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F9B96" w14:textId="3E16DF46" w:rsidR="00F076A4" w:rsidRPr="00F076A4" w:rsidRDefault="0039071B" w:rsidP="002315F0">
      <w:pPr>
        <w:pStyle w:val="Nzev"/>
        <w:jc w:val="left"/>
        <w:rPr>
          <w:i w:val="0"/>
          <w:iCs w:val="0"/>
          <w:lang w:val="en-US"/>
        </w:rPr>
      </w:pPr>
      <w:r>
        <w:rPr>
          <w:i w:val="0"/>
          <w:iCs w:val="0"/>
          <w:lang w:val="en-US"/>
        </w:rPr>
        <w:t xml:space="preserve">IT4Innovations </w:t>
      </w:r>
      <w:r w:rsidR="00FA5259">
        <w:rPr>
          <w:i w:val="0"/>
          <w:iCs w:val="0"/>
          <w:lang w:val="en-US"/>
        </w:rPr>
        <w:t>3</w:t>
      </w:r>
      <w:r w:rsidR="0072546A">
        <w:rPr>
          <w:i w:val="0"/>
          <w:iCs w:val="0"/>
          <w:lang w:val="en-US"/>
        </w:rPr>
        <w:t>7</w:t>
      </w:r>
      <w:r w:rsidR="002315F0">
        <w:rPr>
          <w:i w:val="0"/>
          <w:iCs w:val="0"/>
          <w:vertAlign w:val="superscript"/>
          <w:lang w:val="en-US"/>
        </w:rPr>
        <w:t>th</w:t>
      </w:r>
      <w:r w:rsidR="0071788D" w:rsidRPr="0071788D">
        <w:rPr>
          <w:i w:val="0"/>
          <w:iCs w:val="0"/>
          <w:lang w:val="en-US"/>
        </w:rPr>
        <w:t xml:space="preserve"> Open Access Call</w:t>
      </w:r>
    </w:p>
    <w:p w14:paraId="20FF3482" w14:textId="1B313DA3" w:rsidR="001149EC" w:rsidRPr="00951B90" w:rsidRDefault="001149EC">
      <w:pPr>
        <w:pStyle w:val="Standard"/>
        <w:rPr>
          <w:rFonts w:asciiTheme="majorHAnsi" w:hAnsiTheme="majorHAnsi" w:cstheme="majorHAnsi"/>
          <w:color w:val="A6A6A6" w:themeColor="background1" w:themeShade="A6"/>
          <w:lang w:val="en-US"/>
        </w:rPr>
      </w:pPr>
      <w:r w:rsidRPr="00951B90">
        <w:rPr>
          <w:rFonts w:asciiTheme="majorHAnsi" w:hAnsiTheme="majorHAnsi" w:cstheme="majorHAnsi"/>
          <w:color w:val="A6A6A6" w:themeColor="background1" w:themeShade="A6"/>
          <w:lang w:val="en-US"/>
        </w:rPr>
        <w:t>NOTICE! Delete all text in grey.</w:t>
      </w:r>
      <w:r w:rsidR="00951B90" w:rsidRPr="00951B90">
        <w:rPr>
          <w:rFonts w:asciiTheme="majorHAnsi" w:hAnsiTheme="majorHAnsi" w:cstheme="majorHAnsi"/>
          <w:color w:val="A6A6A6" w:themeColor="background1" w:themeShade="A6"/>
          <w:lang w:val="en-US"/>
        </w:rPr>
        <w:t xml:space="preserve"> Do not exceed a </w:t>
      </w:r>
      <w:r w:rsidR="00951B90" w:rsidRPr="00951B90">
        <w:rPr>
          <w:rFonts w:asciiTheme="majorHAnsi" w:hAnsiTheme="majorHAnsi" w:cstheme="majorHAnsi"/>
          <w:b/>
          <w:color w:val="A6A6A6" w:themeColor="background1" w:themeShade="A6"/>
          <w:lang w:val="en-US"/>
        </w:rPr>
        <w:t>maximum document size of 5 pages</w:t>
      </w:r>
      <w:r w:rsidR="00951B90" w:rsidRPr="00951B90">
        <w:rPr>
          <w:rFonts w:asciiTheme="majorHAnsi" w:hAnsiTheme="majorHAnsi" w:cstheme="majorHAnsi"/>
          <w:color w:val="A6A6A6" w:themeColor="background1" w:themeShade="A6"/>
          <w:lang w:val="en-US"/>
        </w:rPr>
        <w:t>.</w:t>
      </w:r>
    </w:p>
    <w:p w14:paraId="500B7E14" w14:textId="6FC4122B" w:rsidR="009B091C" w:rsidRPr="00773055" w:rsidRDefault="009B091C">
      <w:pPr>
        <w:pStyle w:val="Standard"/>
        <w:rPr>
          <w:rFonts w:ascii="Calibri Light" w:hAnsi="Calibri Light" w:cs="Calibri Light"/>
          <w:color w:val="auto"/>
          <w:lang w:val="en-US"/>
        </w:rPr>
      </w:pPr>
      <w:r w:rsidRPr="001D5C4F">
        <w:rPr>
          <w:rFonts w:asciiTheme="majorHAnsi" w:hAnsiTheme="majorHAnsi" w:cstheme="majorHAnsi"/>
          <w:color w:val="auto"/>
          <w:lang w:val="en-US"/>
        </w:rPr>
        <w:t xml:space="preserve">To be submitted before: </w:t>
      </w:r>
      <w:bookmarkStart w:id="0" w:name="_Hlk221279708"/>
      <w:r w:rsidR="00773055">
        <w:rPr>
          <w:rFonts w:ascii="Calibri Light" w:hAnsi="Calibri Light" w:cs="Calibri Light"/>
          <w:color w:val="auto"/>
          <w:lang w:val="en-US"/>
        </w:rPr>
        <w:t>202</w:t>
      </w:r>
      <w:r w:rsidR="0072546A">
        <w:rPr>
          <w:rFonts w:ascii="Calibri Light" w:hAnsi="Calibri Light" w:cs="Calibri Light"/>
          <w:color w:val="auto"/>
          <w:lang w:val="en-US"/>
        </w:rPr>
        <w:t>6</w:t>
      </w:r>
      <w:r w:rsidR="00773055">
        <w:rPr>
          <w:rFonts w:ascii="Calibri Light" w:hAnsi="Calibri Light" w:cs="Calibri Light"/>
          <w:color w:val="auto"/>
          <w:lang w:val="en-US"/>
        </w:rPr>
        <w:t>-</w:t>
      </w:r>
      <w:r w:rsidR="0072546A">
        <w:rPr>
          <w:rFonts w:ascii="Calibri Light" w:hAnsi="Calibri Light" w:cs="Calibri Light"/>
          <w:color w:val="auto"/>
          <w:lang w:val="en-US"/>
        </w:rPr>
        <w:t>04</w:t>
      </w:r>
      <w:r w:rsidR="00773055">
        <w:rPr>
          <w:rFonts w:ascii="Calibri Light" w:hAnsi="Calibri Light" w:cs="Calibri Light"/>
          <w:color w:val="auto"/>
          <w:lang w:val="en-US"/>
        </w:rPr>
        <w:t>-</w:t>
      </w:r>
      <w:r w:rsidR="0072546A">
        <w:rPr>
          <w:rFonts w:ascii="Calibri Light" w:hAnsi="Calibri Light" w:cs="Calibri Light"/>
          <w:color w:val="auto"/>
          <w:lang w:val="en-US"/>
        </w:rPr>
        <w:t>01</w:t>
      </w:r>
      <w:r w:rsidR="00773055">
        <w:rPr>
          <w:rFonts w:ascii="Calibri Light" w:hAnsi="Calibri Light" w:cs="Calibri Light"/>
          <w:color w:val="auto"/>
          <w:lang w:val="en-US"/>
        </w:rPr>
        <w:t xml:space="preserve"> </w:t>
      </w:r>
      <w:bookmarkEnd w:id="0"/>
      <w:r w:rsidR="00773055">
        <w:rPr>
          <w:rFonts w:ascii="Calibri Light" w:hAnsi="Calibri Light" w:cs="Calibri Light"/>
          <w:color w:val="auto"/>
          <w:lang w:val="en-US"/>
        </w:rPr>
        <w:t>23:59:00</w:t>
      </w:r>
    </w:p>
    <w:p w14:paraId="1447C6B4" w14:textId="77777777" w:rsidR="009B091C" w:rsidRPr="001D5C4F" w:rsidRDefault="009B091C" w:rsidP="009B091C">
      <w:pPr>
        <w:pStyle w:val="Standard"/>
        <w:rPr>
          <w:rFonts w:asciiTheme="majorHAnsi" w:hAnsiTheme="majorHAnsi" w:cstheme="majorHAnsi"/>
          <w:b/>
          <w:bCs/>
          <w:color w:val="398E98" w:themeColor="accent2" w:themeShade="BF"/>
        </w:rPr>
      </w:pPr>
      <w:r w:rsidRPr="001D5C4F">
        <w:rPr>
          <w:rFonts w:asciiTheme="majorHAnsi" w:hAnsiTheme="majorHAnsi" w:cstheme="majorHAnsi"/>
          <w:b/>
          <w:bCs/>
          <w:color w:val="398E98" w:themeColor="accent2" w:themeShade="BF"/>
        </w:rPr>
        <w:t xml:space="preserve">Name of the project: </w:t>
      </w:r>
    </w:p>
    <w:p w14:paraId="209EAF53" w14:textId="50BEBA0E" w:rsidR="009B091C" w:rsidRPr="001D5C4F" w:rsidRDefault="009B091C" w:rsidP="009B091C">
      <w:pPr>
        <w:pStyle w:val="Standard"/>
        <w:rPr>
          <w:rFonts w:asciiTheme="majorHAnsi" w:hAnsiTheme="majorHAnsi" w:cstheme="majorHAnsi"/>
        </w:rPr>
      </w:pPr>
      <w:r w:rsidRPr="001D5C4F">
        <w:rPr>
          <w:rFonts w:asciiTheme="majorHAnsi" w:hAnsiTheme="majorHAnsi" w:cstheme="majorHAnsi"/>
          <w:b/>
          <w:bCs/>
          <w:color w:val="398E98" w:themeColor="accent2" w:themeShade="BF"/>
        </w:rPr>
        <w:t>Multi-year:</w:t>
      </w:r>
      <w:r w:rsidRPr="001D5C4F">
        <w:rPr>
          <w:rFonts w:asciiTheme="majorHAnsi" w:hAnsiTheme="majorHAnsi" w:cstheme="majorHAnsi"/>
          <w:color w:val="398E98" w:themeColor="accent2" w:themeShade="BF"/>
        </w:rPr>
        <w:t xml:space="preserve"> </w:t>
      </w:r>
      <w:r w:rsidRPr="001D5C4F">
        <w:rPr>
          <w:rFonts w:asciiTheme="majorHAnsi" w:hAnsiTheme="majorHAnsi" w:cstheme="majorHAnsi"/>
          <w:color w:val="A6A6A6" w:themeColor="background1" w:themeShade="A6"/>
        </w:rPr>
        <w:t xml:space="preserve">YES/NO; see eligibility criteria </w:t>
      </w:r>
      <w:hyperlink r:id="rId8" w:history="1">
        <w:r w:rsidR="00F63CEF" w:rsidRPr="001D5C4F">
          <w:rPr>
            <w:rStyle w:val="Hypertextovodkaz"/>
            <w:rFonts w:asciiTheme="majorHAnsi" w:hAnsiTheme="majorHAnsi" w:cstheme="majorHAnsi"/>
          </w:rPr>
          <w:t>https://www.it4i.cz/en/for-users/multi-year-open-access</w:t>
        </w:r>
      </w:hyperlink>
      <w:r w:rsidRPr="001D5C4F">
        <w:rPr>
          <w:rFonts w:asciiTheme="majorHAnsi" w:hAnsiTheme="majorHAnsi" w:cstheme="majorHAnsi"/>
        </w:rPr>
        <w:t>.</w:t>
      </w:r>
    </w:p>
    <w:p w14:paraId="1572F18B" w14:textId="02B8C505" w:rsidR="00920679" w:rsidRPr="001D5C4F" w:rsidRDefault="009B091C" w:rsidP="009B091C">
      <w:pPr>
        <w:pStyle w:val="Standard"/>
        <w:rPr>
          <w:rFonts w:asciiTheme="majorHAnsi" w:hAnsiTheme="majorHAnsi" w:cstheme="majorHAnsi"/>
          <w:color w:val="A6A6A6" w:themeColor="background1" w:themeShade="A6"/>
        </w:rPr>
      </w:pPr>
      <w:r w:rsidRPr="001D5C4F">
        <w:rPr>
          <w:rFonts w:asciiTheme="majorHAnsi" w:hAnsiTheme="majorHAnsi" w:cstheme="majorHAnsi"/>
          <w:b/>
          <w:bCs/>
          <w:color w:val="398E98" w:themeColor="accent2" w:themeShade="BF"/>
        </w:rPr>
        <w:t>Project duration:</w:t>
      </w:r>
      <w:r w:rsidRPr="001D5C4F">
        <w:rPr>
          <w:rFonts w:asciiTheme="majorHAnsi" w:hAnsiTheme="majorHAnsi" w:cstheme="majorHAnsi"/>
          <w:color w:val="398E98" w:themeColor="accent2" w:themeShade="BF"/>
        </w:rPr>
        <w:t xml:space="preserve"> </w:t>
      </w:r>
      <w:r w:rsidRPr="001D5C4F">
        <w:rPr>
          <w:rFonts w:asciiTheme="majorHAnsi" w:hAnsiTheme="majorHAnsi" w:cstheme="majorHAnsi"/>
          <w:color w:val="A6A6A6" w:themeColor="background1" w:themeShade="A6"/>
        </w:rPr>
        <w:t>Fill “12 months” or in the case of multi-year 24 or 36 months.</w:t>
      </w:r>
    </w:p>
    <w:p w14:paraId="47BFF635" w14:textId="77777777" w:rsidR="00F63CEF" w:rsidRPr="001D5C4F" w:rsidRDefault="00F63CEF" w:rsidP="009B091C">
      <w:pPr>
        <w:pStyle w:val="Standard"/>
        <w:rPr>
          <w:rFonts w:asciiTheme="majorHAnsi" w:hAnsiTheme="majorHAnsi" w:cstheme="majorHAnsi"/>
        </w:rPr>
      </w:pPr>
    </w:p>
    <w:p w14:paraId="1CDD4A82" w14:textId="77777777" w:rsidR="00F63CEF" w:rsidRPr="001D5C4F" w:rsidRDefault="00F63CEF" w:rsidP="00F63CEF">
      <w:pPr>
        <w:pStyle w:val="Standard"/>
        <w:rPr>
          <w:rFonts w:asciiTheme="majorHAnsi" w:eastAsiaTheme="majorEastAsia" w:hAnsiTheme="majorHAnsi" w:cstheme="majorHAnsi"/>
          <w:b/>
          <w:bCs/>
          <w:color w:val="398E98" w:themeColor="accent2" w:themeShade="BF"/>
          <w:kern w:val="0"/>
          <w:lang w:val="en-US"/>
        </w:rPr>
      </w:pPr>
      <w:r w:rsidRPr="001D5C4F">
        <w:rPr>
          <w:rFonts w:asciiTheme="majorHAnsi" w:eastAsiaTheme="majorEastAsia" w:hAnsiTheme="majorHAnsi" w:cstheme="majorHAnsi"/>
          <w:b/>
          <w:bCs/>
          <w:color w:val="398E98" w:themeColor="accent2" w:themeShade="BF"/>
          <w:kern w:val="0"/>
          <w:lang w:val="en-US"/>
        </w:rPr>
        <w:t xml:space="preserve">Number of node hours requested for each platform: </w:t>
      </w:r>
    </w:p>
    <w:p w14:paraId="5B9A31FC" w14:textId="7B310D6F" w:rsidR="00845427" w:rsidRPr="001D5C4F" w:rsidRDefault="00845427" w:rsidP="00F63CEF">
      <w:pPr>
        <w:pStyle w:val="Standard"/>
        <w:numPr>
          <w:ilvl w:val="0"/>
          <w:numId w:val="2"/>
        </w:numPr>
        <w:rPr>
          <w:rFonts w:asciiTheme="majorHAnsi" w:eastAsiaTheme="majorEastAsia" w:hAnsiTheme="majorHAnsi" w:cstheme="majorHAnsi"/>
          <w:b/>
          <w:bCs/>
          <w:color w:val="398E98" w:themeColor="accent2" w:themeShade="BF"/>
          <w:kern w:val="0"/>
          <w:lang w:val="en-US"/>
        </w:rPr>
      </w:pPr>
      <w:r w:rsidRPr="00845427">
        <w:rPr>
          <w:rFonts w:asciiTheme="majorHAnsi" w:eastAsiaTheme="majorEastAsia" w:hAnsiTheme="majorHAnsi" w:cstheme="majorHAnsi"/>
          <w:b/>
          <w:bCs/>
          <w:color w:val="398E98" w:themeColor="accent2" w:themeShade="BF"/>
          <w:kern w:val="0"/>
          <w:lang w:val="en-US"/>
        </w:rPr>
        <w:t>Barbora NG</w:t>
      </w:r>
      <w:r>
        <w:rPr>
          <w:rFonts w:asciiTheme="majorHAnsi" w:eastAsiaTheme="majorEastAsia" w:hAnsiTheme="majorHAnsi" w:cstheme="majorHAnsi"/>
          <w:b/>
          <w:bCs/>
          <w:color w:val="398E98" w:themeColor="accent2" w:themeShade="BF"/>
          <w:kern w:val="0"/>
          <w:lang w:val="en-US"/>
        </w:rPr>
        <w:t>:</w:t>
      </w:r>
    </w:p>
    <w:p w14:paraId="788D21C1" w14:textId="7A9619C5" w:rsidR="00F63CEF" w:rsidRPr="001D5C4F" w:rsidRDefault="00F63CEF" w:rsidP="00F63CEF">
      <w:pPr>
        <w:pStyle w:val="Standard"/>
        <w:numPr>
          <w:ilvl w:val="0"/>
          <w:numId w:val="2"/>
        </w:numPr>
        <w:spacing w:line="240" w:lineRule="auto"/>
        <w:rPr>
          <w:rFonts w:asciiTheme="majorHAnsi" w:eastAsiaTheme="majorEastAsia" w:hAnsiTheme="majorHAnsi" w:cstheme="majorHAnsi"/>
          <w:b/>
          <w:bCs/>
          <w:color w:val="398E98" w:themeColor="accent2" w:themeShade="BF"/>
          <w:kern w:val="0"/>
          <w:lang w:val="en-US"/>
        </w:rPr>
      </w:pPr>
      <w:r w:rsidRPr="001D5C4F">
        <w:rPr>
          <w:rFonts w:asciiTheme="majorHAnsi" w:eastAsiaTheme="majorEastAsia" w:hAnsiTheme="majorHAnsi" w:cstheme="majorHAnsi"/>
          <w:b/>
          <w:bCs/>
          <w:color w:val="398E98" w:themeColor="accent2" w:themeShade="BF"/>
          <w:kern w:val="0"/>
          <w:lang w:val="en-US"/>
        </w:rPr>
        <w:t>Karolina CPU:</w:t>
      </w:r>
      <w:r w:rsidRPr="001D5C4F">
        <w:rPr>
          <w:rFonts w:asciiTheme="majorHAnsi" w:eastAsiaTheme="majorEastAsia" w:hAnsiTheme="majorHAnsi" w:cstheme="majorHAnsi"/>
          <w:b/>
          <w:bCs/>
          <w:color w:val="000000" w:themeColor="text1"/>
          <w:kern w:val="0"/>
          <w:lang w:val="en-US"/>
        </w:rPr>
        <w:t xml:space="preserve"> </w:t>
      </w:r>
    </w:p>
    <w:p w14:paraId="5954F41B" w14:textId="6B6799DE" w:rsidR="00F63CEF" w:rsidRPr="001D5C4F" w:rsidRDefault="00F63CEF" w:rsidP="00F63CEF">
      <w:pPr>
        <w:pStyle w:val="Standard"/>
        <w:numPr>
          <w:ilvl w:val="0"/>
          <w:numId w:val="2"/>
        </w:numPr>
        <w:spacing w:line="240" w:lineRule="auto"/>
        <w:rPr>
          <w:rFonts w:asciiTheme="majorHAnsi" w:eastAsiaTheme="majorEastAsia" w:hAnsiTheme="majorHAnsi" w:cstheme="majorHAnsi"/>
          <w:b/>
          <w:bCs/>
          <w:color w:val="398E98" w:themeColor="accent2" w:themeShade="BF"/>
          <w:kern w:val="0"/>
          <w:lang w:val="en-US"/>
        </w:rPr>
      </w:pPr>
      <w:r w:rsidRPr="001D5C4F">
        <w:rPr>
          <w:rFonts w:asciiTheme="majorHAnsi" w:eastAsiaTheme="majorEastAsia" w:hAnsiTheme="majorHAnsi" w:cstheme="majorHAnsi"/>
          <w:b/>
          <w:bCs/>
          <w:color w:val="398E98" w:themeColor="accent2" w:themeShade="BF"/>
          <w:kern w:val="0"/>
          <w:lang w:val="en-US"/>
        </w:rPr>
        <w:t>Karolina GPU:</w:t>
      </w:r>
      <w:r w:rsidRPr="001D5C4F">
        <w:rPr>
          <w:rFonts w:asciiTheme="majorHAnsi" w:eastAsiaTheme="majorEastAsia" w:hAnsiTheme="majorHAnsi" w:cstheme="majorHAnsi"/>
          <w:b/>
          <w:bCs/>
          <w:color w:val="000000" w:themeColor="text1"/>
          <w:kern w:val="0"/>
          <w:lang w:val="en-US"/>
        </w:rPr>
        <w:t xml:space="preserve"> </w:t>
      </w:r>
    </w:p>
    <w:p w14:paraId="2B25878D" w14:textId="0086CADF" w:rsidR="00F63CEF" w:rsidRPr="001D5C4F" w:rsidRDefault="00F63CEF" w:rsidP="00F63CEF">
      <w:pPr>
        <w:pStyle w:val="Standard"/>
        <w:numPr>
          <w:ilvl w:val="0"/>
          <w:numId w:val="2"/>
        </w:numPr>
        <w:spacing w:line="240" w:lineRule="auto"/>
        <w:rPr>
          <w:rFonts w:asciiTheme="majorHAnsi" w:eastAsiaTheme="majorEastAsia" w:hAnsiTheme="majorHAnsi" w:cstheme="majorHAnsi"/>
          <w:b/>
          <w:bCs/>
          <w:color w:val="398E98" w:themeColor="accent2" w:themeShade="BF"/>
          <w:kern w:val="0"/>
          <w:lang w:val="en-US"/>
        </w:rPr>
      </w:pPr>
      <w:r w:rsidRPr="001D5C4F">
        <w:rPr>
          <w:rFonts w:asciiTheme="majorHAnsi" w:eastAsiaTheme="majorEastAsia" w:hAnsiTheme="majorHAnsi" w:cstheme="majorHAnsi"/>
          <w:b/>
          <w:bCs/>
          <w:color w:val="398E98" w:themeColor="accent2" w:themeShade="BF"/>
          <w:kern w:val="0"/>
          <w:lang w:val="en-US"/>
        </w:rPr>
        <w:t>Karolina FAT:</w:t>
      </w:r>
      <w:r w:rsidRPr="001D5C4F">
        <w:rPr>
          <w:rFonts w:asciiTheme="majorHAnsi" w:eastAsiaTheme="majorEastAsia" w:hAnsiTheme="majorHAnsi" w:cstheme="majorHAnsi"/>
          <w:b/>
          <w:bCs/>
          <w:color w:val="000000" w:themeColor="text1"/>
          <w:kern w:val="0"/>
          <w:lang w:val="en-US"/>
        </w:rPr>
        <w:t xml:space="preserve"> </w:t>
      </w:r>
    </w:p>
    <w:p w14:paraId="59CDFA99" w14:textId="4E216BCF" w:rsidR="00F63CEF" w:rsidRPr="001D5C4F" w:rsidRDefault="00F63CEF" w:rsidP="00F63CEF">
      <w:pPr>
        <w:pStyle w:val="Standard"/>
        <w:numPr>
          <w:ilvl w:val="0"/>
          <w:numId w:val="2"/>
        </w:numPr>
        <w:spacing w:line="240" w:lineRule="auto"/>
        <w:rPr>
          <w:rFonts w:asciiTheme="majorHAnsi" w:eastAsiaTheme="majorEastAsia" w:hAnsiTheme="majorHAnsi" w:cstheme="majorHAnsi"/>
          <w:b/>
          <w:bCs/>
          <w:color w:val="398E98" w:themeColor="accent2" w:themeShade="BF"/>
          <w:kern w:val="0"/>
          <w:lang w:val="en-US"/>
        </w:rPr>
      </w:pPr>
      <w:r w:rsidRPr="001D5C4F">
        <w:rPr>
          <w:rFonts w:asciiTheme="majorHAnsi" w:eastAsiaTheme="majorEastAsia" w:hAnsiTheme="majorHAnsi" w:cstheme="majorHAnsi"/>
          <w:b/>
          <w:bCs/>
          <w:color w:val="398E98" w:themeColor="accent2" w:themeShade="BF"/>
          <w:kern w:val="0"/>
          <w:lang w:val="en-US"/>
        </w:rPr>
        <w:t>LUMI-C (CPU):</w:t>
      </w:r>
      <w:r w:rsidRPr="001D5C4F">
        <w:rPr>
          <w:rFonts w:asciiTheme="majorHAnsi" w:eastAsiaTheme="majorEastAsia" w:hAnsiTheme="majorHAnsi" w:cstheme="majorHAnsi"/>
          <w:b/>
          <w:bCs/>
          <w:color w:val="000000" w:themeColor="text1"/>
          <w:kern w:val="0"/>
          <w:lang w:val="en-US"/>
        </w:rPr>
        <w:t xml:space="preserve"> </w:t>
      </w:r>
    </w:p>
    <w:p w14:paraId="4E139945" w14:textId="7331B0C6" w:rsidR="00F63CEF" w:rsidRPr="0072546A" w:rsidRDefault="00F63CEF" w:rsidP="00F63CEF">
      <w:pPr>
        <w:pStyle w:val="Standard"/>
        <w:numPr>
          <w:ilvl w:val="0"/>
          <w:numId w:val="2"/>
        </w:numPr>
        <w:spacing w:line="240" w:lineRule="auto"/>
        <w:rPr>
          <w:rFonts w:asciiTheme="majorHAnsi" w:eastAsiaTheme="majorEastAsia" w:hAnsiTheme="majorHAnsi" w:cstheme="majorHAnsi"/>
          <w:b/>
          <w:bCs/>
          <w:color w:val="398E98" w:themeColor="accent2" w:themeShade="BF"/>
          <w:kern w:val="0"/>
          <w:lang w:val="en-US"/>
        </w:rPr>
      </w:pPr>
      <w:r w:rsidRPr="001D5C4F">
        <w:rPr>
          <w:rFonts w:asciiTheme="majorHAnsi" w:eastAsiaTheme="majorEastAsia" w:hAnsiTheme="majorHAnsi" w:cstheme="majorHAnsi"/>
          <w:b/>
          <w:bCs/>
          <w:color w:val="398E98" w:themeColor="accent2" w:themeShade="BF"/>
          <w:kern w:val="0"/>
          <w:lang w:val="en-US"/>
        </w:rPr>
        <w:t>LUMI-G (GPU):</w:t>
      </w:r>
      <w:r w:rsidRPr="001D5C4F">
        <w:rPr>
          <w:rFonts w:asciiTheme="majorHAnsi" w:eastAsiaTheme="majorEastAsia" w:hAnsiTheme="majorHAnsi" w:cstheme="majorHAnsi"/>
          <w:b/>
          <w:bCs/>
          <w:color w:val="000000" w:themeColor="text1"/>
          <w:kern w:val="0"/>
          <w:lang w:val="en-US"/>
        </w:rPr>
        <w:t xml:space="preserve"> </w:t>
      </w:r>
    </w:p>
    <w:p w14:paraId="7DD26423" w14:textId="7A384036" w:rsidR="0072546A" w:rsidRPr="0072546A" w:rsidRDefault="0072546A" w:rsidP="00F63CEF">
      <w:pPr>
        <w:pStyle w:val="Standard"/>
        <w:numPr>
          <w:ilvl w:val="0"/>
          <w:numId w:val="2"/>
        </w:numPr>
        <w:spacing w:line="240" w:lineRule="auto"/>
        <w:rPr>
          <w:rFonts w:asciiTheme="majorHAnsi" w:eastAsiaTheme="majorEastAsia" w:hAnsiTheme="majorHAnsi" w:cstheme="majorHAnsi"/>
          <w:b/>
          <w:bCs/>
          <w:color w:val="398E98" w:themeColor="accent2" w:themeShade="BF"/>
          <w:kern w:val="0"/>
          <w:lang w:val="en-US"/>
        </w:rPr>
      </w:pPr>
      <w:bookmarkStart w:id="1" w:name="_Hlk221280405"/>
      <w:r w:rsidRPr="0072546A">
        <w:rPr>
          <w:rFonts w:asciiTheme="majorHAnsi" w:eastAsiaTheme="majorEastAsia" w:hAnsiTheme="majorHAnsi" w:cstheme="majorHAnsi"/>
          <w:b/>
          <w:bCs/>
          <w:color w:val="398E98" w:themeColor="accent2" w:themeShade="BF"/>
          <w:kern w:val="0"/>
          <w:lang w:val="en-US"/>
        </w:rPr>
        <w:t>VLQ</w:t>
      </w:r>
      <w:r>
        <w:rPr>
          <w:rFonts w:asciiTheme="majorHAnsi" w:eastAsiaTheme="majorEastAsia" w:hAnsiTheme="majorHAnsi" w:cstheme="majorHAnsi"/>
          <w:b/>
          <w:bCs/>
          <w:color w:val="398E98" w:themeColor="accent2" w:themeShade="BF"/>
          <w:kern w:val="0"/>
          <w:lang w:val="en-US"/>
        </w:rPr>
        <w:t xml:space="preserve"> (</w:t>
      </w:r>
      <w:r w:rsidR="00D34959" w:rsidRPr="00D34959">
        <w:rPr>
          <w:rFonts w:asciiTheme="majorHAnsi" w:eastAsiaTheme="majorEastAsia" w:hAnsiTheme="majorHAnsi" w:cstheme="majorHAnsi"/>
          <w:b/>
          <w:bCs/>
          <w:color w:val="398E98" w:themeColor="accent2" w:themeShade="BF"/>
          <w:kern w:val="0"/>
          <w:lang w:val="en-US"/>
        </w:rPr>
        <w:t>Q</w:t>
      </w:r>
      <w:r w:rsidR="00D34959">
        <w:rPr>
          <w:rFonts w:asciiTheme="majorHAnsi" w:eastAsiaTheme="majorEastAsia" w:hAnsiTheme="majorHAnsi" w:cstheme="majorHAnsi"/>
          <w:b/>
          <w:bCs/>
          <w:color w:val="398E98" w:themeColor="accent2" w:themeShade="BF"/>
          <w:kern w:val="0"/>
          <w:lang w:val="en-US"/>
        </w:rPr>
        <w:t>PU):</w:t>
      </w:r>
    </w:p>
    <w:bookmarkEnd w:id="1"/>
    <w:p w14:paraId="60EBD62A" w14:textId="77777777" w:rsidR="00F63CEF" w:rsidRPr="001D5C4F" w:rsidRDefault="00F63CEF" w:rsidP="00F63CEF">
      <w:pPr>
        <w:pStyle w:val="Standard"/>
        <w:numPr>
          <w:ilvl w:val="0"/>
          <w:numId w:val="2"/>
        </w:numPr>
        <w:spacing w:line="240" w:lineRule="auto"/>
        <w:rPr>
          <w:rFonts w:asciiTheme="majorHAnsi" w:eastAsiaTheme="majorEastAsia" w:hAnsiTheme="majorHAnsi" w:cstheme="majorHAnsi"/>
          <w:b/>
          <w:bCs/>
          <w:color w:val="398E98" w:themeColor="accent2" w:themeShade="BF"/>
          <w:kern w:val="0"/>
          <w:lang w:val="en-US"/>
        </w:rPr>
      </w:pPr>
      <w:r w:rsidRPr="001D5C4F">
        <w:rPr>
          <w:rFonts w:asciiTheme="majorHAnsi" w:eastAsiaTheme="majorEastAsia" w:hAnsiTheme="majorHAnsi" w:cstheme="majorHAnsi"/>
          <w:b/>
          <w:bCs/>
          <w:color w:val="398E98" w:themeColor="accent2" w:themeShade="BF"/>
          <w:kern w:val="0"/>
          <w:lang w:val="en-US"/>
        </w:rPr>
        <w:t>Complementary systems:</w:t>
      </w:r>
      <w:r w:rsidRPr="001D5C4F">
        <w:rPr>
          <w:rFonts w:asciiTheme="majorHAnsi" w:eastAsiaTheme="majorEastAsia" w:hAnsiTheme="majorHAnsi" w:cstheme="majorHAnsi"/>
          <w:b/>
          <w:bCs/>
          <w:color w:val="000000" w:themeColor="text1"/>
          <w:kern w:val="0"/>
          <w:lang w:val="en-US"/>
        </w:rPr>
        <w:t xml:space="preserve"> </w:t>
      </w:r>
      <w:r w:rsidRPr="001D5C4F">
        <w:rPr>
          <w:rFonts w:asciiTheme="majorHAnsi" w:eastAsiaTheme="majorEastAsia" w:hAnsiTheme="majorHAnsi" w:cstheme="majorHAnsi"/>
          <w:color w:val="A6A6A6" w:themeColor="background1" w:themeShade="A6"/>
          <w:kern w:val="0"/>
          <w:lang w:val="en-US"/>
        </w:rPr>
        <w:t>YES/NO</w:t>
      </w:r>
    </w:p>
    <w:p w14:paraId="5283EAE3" w14:textId="77777777" w:rsidR="00F63CEF" w:rsidRPr="001D5C4F" w:rsidRDefault="00F63CEF" w:rsidP="00F63CEF">
      <w:pPr>
        <w:pStyle w:val="Standard"/>
        <w:numPr>
          <w:ilvl w:val="0"/>
          <w:numId w:val="2"/>
        </w:numPr>
        <w:spacing w:line="240" w:lineRule="auto"/>
        <w:rPr>
          <w:rFonts w:asciiTheme="majorHAnsi" w:eastAsiaTheme="majorEastAsia" w:hAnsiTheme="majorHAnsi" w:cstheme="majorHAnsi"/>
          <w:b/>
          <w:bCs/>
          <w:color w:val="398E98" w:themeColor="accent2" w:themeShade="BF"/>
          <w:kern w:val="0"/>
          <w:lang w:val="en-US"/>
        </w:rPr>
      </w:pPr>
      <w:r w:rsidRPr="001D5C4F">
        <w:rPr>
          <w:rFonts w:asciiTheme="majorHAnsi" w:eastAsiaTheme="majorEastAsia" w:hAnsiTheme="majorHAnsi" w:cstheme="majorHAnsi"/>
          <w:b/>
          <w:bCs/>
          <w:color w:val="398E98" w:themeColor="accent2" w:themeShade="BF"/>
          <w:kern w:val="0"/>
          <w:lang w:val="en-US"/>
        </w:rPr>
        <w:t>Visualisation servers:</w:t>
      </w:r>
      <w:r w:rsidRPr="001D5C4F">
        <w:rPr>
          <w:rFonts w:asciiTheme="majorHAnsi" w:eastAsiaTheme="majorEastAsia" w:hAnsiTheme="majorHAnsi" w:cstheme="majorHAnsi"/>
          <w:b/>
          <w:bCs/>
          <w:color w:val="000000" w:themeColor="text1"/>
          <w:kern w:val="0"/>
          <w:lang w:val="en-US"/>
        </w:rPr>
        <w:t xml:space="preserve"> </w:t>
      </w:r>
      <w:r w:rsidRPr="001D5C4F">
        <w:rPr>
          <w:rFonts w:asciiTheme="majorHAnsi" w:eastAsiaTheme="majorEastAsia" w:hAnsiTheme="majorHAnsi" w:cstheme="majorHAnsi"/>
          <w:color w:val="A6A6A6" w:themeColor="background1" w:themeShade="A6"/>
          <w:kern w:val="0"/>
          <w:lang w:val="en-US"/>
        </w:rPr>
        <w:t>YES/NO</w:t>
      </w:r>
    </w:p>
    <w:p w14:paraId="1FAFE460" w14:textId="77777777" w:rsidR="002F6241" w:rsidRDefault="002F6241" w:rsidP="002F6241">
      <w:pPr>
        <w:pStyle w:val="Standard"/>
        <w:rPr>
          <w:rFonts w:asciiTheme="majorHAnsi" w:eastAsiaTheme="majorEastAsia" w:hAnsiTheme="majorHAnsi" w:cstheme="majorHAnsi"/>
          <w:b/>
          <w:bCs/>
          <w:color w:val="398E98" w:themeColor="accent2" w:themeShade="BF"/>
          <w:kern w:val="0"/>
          <w:lang w:val="en-US"/>
        </w:rPr>
      </w:pPr>
    </w:p>
    <w:p w14:paraId="4D761E60" w14:textId="39D8F25E" w:rsidR="002F6241" w:rsidRPr="00CD5088" w:rsidRDefault="002F6241" w:rsidP="002F6241">
      <w:pPr>
        <w:pStyle w:val="Standard"/>
        <w:rPr>
          <w:rFonts w:asciiTheme="majorHAnsi" w:eastAsiaTheme="majorEastAsia" w:hAnsiTheme="majorHAnsi" w:cstheme="majorHAnsi"/>
          <w:b/>
          <w:bCs/>
          <w:color w:val="398E98" w:themeColor="accent2" w:themeShade="BF"/>
          <w:kern w:val="0"/>
          <w:lang w:val="en-US"/>
        </w:rPr>
      </w:pPr>
      <w:r w:rsidRPr="00CD5088">
        <w:rPr>
          <w:rFonts w:asciiTheme="majorHAnsi" w:eastAsiaTheme="majorEastAsia" w:hAnsiTheme="majorHAnsi" w:cstheme="majorHAnsi"/>
          <w:b/>
          <w:bCs/>
          <w:color w:val="398E98" w:themeColor="accent2" w:themeShade="BF"/>
          <w:kern w:val="0"/>
          <w:lang w:val="en-US"/>
        </w:rPr>
        <w:t xml:space="preserve">Other </w:t>
      </w:r>
      <w:r>
        <w:rPr>
          <w:rFonts w:asciiTheme="majorHAnsi" w:eastAsiaTheme="majorEastAsia" w:hAnsiTheme="majorHAnsi" w:cstheme="majorHAnsi"/>
          <w:b/>
          <w:bCs/>
          <w:color w:val="398E98" w:themeColor="accent2" w:themeShade="BF"/>
          <w:kern w:val="0"/>
          <w:lang w:val="en-US"/>
        </w:rPr>
        <w:t>HPC</w:t>
      </w:r>
      <w:r w:rsidRPr="00CD5088">
        <w:rPr>
          <w:rFonts w:asciiTheme="majorHAnsi" w:eastAsiaTheme="majorEastAsia" w:hAnsiTheme="majorHAnsi" w:cstheme="majorHAnsi"/>
          <w:b/>
          <w:bCs/>
          <w:color w:val="398E98" w:themeColor="accent2" w:themeShade="BF"/>
          <w:kern w:val="0"/>
          <w:lang w:val="en-US"/>
        </w:rPr>
        <w:t xml:space="preserve"> resources</w:t>
      </w:r>
      <w:r>
        <w:rPr>
          <w:rFonts w:asciiTheme="majorHAnsi" w:eastAsiaTheme="majorEastAsia" w:hAnsiTheme="majorHAnsi" w:cstheme="majorHAnsi"/>
          <w:b/>
          <w:bCs/>
          <w:color w:val="398E98" w:themeColor="accent2" w:themeShade="BF"/>
          <w:kern w:val="0"/>
          <w:lang w:val="en-US"/>
        </w:rPr>
        <w:t>:</w:t>
      </w:r>
      <w:r w:rsidRPr="00CD5088">
        <w:rPr>
          <w:rFonts w:asciiTheme="majorHAnsi" w:eastAsiaTheme="majorEastAsia" w:hAnsiTheme="majorHAnsi" w:cstheme="majorHAnsi"/>
          <w:b/>
          <w:bCs/>
          <w:color w:val="398E98" w:themeColor="accent2" w:themeShade="BF"/>
          <w:kern w:val="0"/>
          <w:lang w:val="en-US"/>
        </w:rPr>
        <w:t xml:space="preserve"> </w:t>
      </w:r>
    </w:p>
    <w:p w14:paraId="47781800" w14:textId="77777777" w:rsidR="002F6241" w:rsidRPr="00CD5088" w:rsidRDefault="002F6241" w:rsidP="002F6241">
      <w:pPr>
        <w:pStyle w:val="Standard"/>
        <w:spacing w:line="240" w:lineRule="auto"/>
        <w:rPr>
          <w:rFonts w:asciiTheme="majorHAnsi" w:eastAsiaTheme="majorEastAsia" w:hAnsiTheme="majorHAnsi" w:cstheme="majorHAnsi"/>
          <w:color w:val="A6A6A6" w:themeColor="background1" w:themeShade="A6"/>
          <w:kern w:val="0"/>
          <w:lang w:val="en-US"/>
        </w:rPr>
      </w:pPr>
      <w:r w:rsidRPr="00CD5088">
        <w:rPr>
          <w:rFonts w:asciiTheme="majorHAnsi" w:eastAsiaTheme="majorEastAsia" w:hAnsiTheme="majorHAnsi" w:cstheme="majorHAnsi"/>
          <w:color w:val="A6A6A6" w:themeColor="background1" w:themeShade="A6"/>
          <w:kern w:val="0"/>
          <w:lang w:val="en-US"/>
        </w:rPr>
        <w:t xml:space="preserve">Fill only in case of </w:t>
      </w:r>
      <w:r>
        <w:rPr>
          <w:rFonts w:asciiTheme="majorHAnsi" w:eastAsiaTheme="majorEastAsia" w:hAnsiTheme="majorHAnsi" w:cstheme="majorHAnsi"/>
          <w:color w:val="A6A6A6" w:themeColor="background1" w:themeShade="A6"/>
          <w:kern w:val="0"/>
          <w:lang w:val="en-US"/>
        </w:rPr>
        <w:t xml:space="preserve">the </w:t>
      </w:r>
      <w:r w:rsidRPr="00CD5088">
        <w:rPr>
          <w:rFonts w:asciiTheme="majorHAnsi" w:eastAsiaTheme="majorEastAsia" w:hAnsiTheme="majorHAnsi" w:cstheme="majorHAnsi"/>
          <w:color w:val="A6A6A6" w:themeColor="background1" w:themeShade="A6"/>
          <w:kern w:val="0"/>
          <w:lang w:val="en-US"/>
        </w:rPr>
        <w:t>non-standard resource request</w:t>
      </w:r>
      <w:r>
        <w:rPr>
          <w:rFonts w:asciiTheme="majorHAnsi" w:eastAsiaTheme="majorEastAsia" w:hAnsiTheme="majorHAnsi" w:cstheme="majorHAnsi"/>
          <w:color w:val="A6A6A6" w:themeColor="background1" w:themeShade="A6"/>
          <w:kern w:val="0"/>
          <w:lang w:val="en-US"/>
        </w:rPr>
        <w:t>:</w:t>
      </w:r>
    </w:p>
    <w:p w14:paraId="653D8AA5" w14:textId="77777777" w:rsidR="002F6241" w:rsidRPr="00CD5088" w:rsidRDefault="002F6241" w:rsidP="002F6241">
      <w:pPr>
        <w:pStyle w:val="Standard"/>
        <w:numPr>
          <w:ilvl w:val="0"/>
          <w:numId w:val="3"/>
        </w:numPr>
        <w:spacing w:line="240" w:lineRule="auto"/>
        <w:rPr>
          <w:rFonts w:asciiTheme="majorHAnsi" w:eastAsiaTheme="majorEastAsia" w:hAnsiTheme="majorHAnsi" w:cstheme="majorHAnsi"/>
          <w:b/>
          <w:bCs/>
          <w:color w:val="398E98" w:themeColor="accent2" w:themeShade="BF"/>
          <w:kern w:val="0"/>
          <w:lang w:val="en-US"/>
        </w:rPr>
      </w:pPr>
      <w:hyperlink r:id="rId9" w:history="1">
        <w:r w:rsidRPr="00032119">
          <w:rPr>
            <w:rStyle w:val="Hypertextovodkaz"/>
            <w:rFonts w:asciiTheme="majorHAnsi" w:eastAsiaTheme="majorEastAsia" w:hAnsiTheme="majorHAnsi" w:cstheme="majorHAnsi"/>
            <w:b/>
            <w:bCs/>
            <w:kern w:val="0"/>
            <w:lang w:val="en-US"/>
          </w:rPr>
          <w:t>HOME and SCRATCH Barbora:</w:t>
        </w:r>
      </w:hyperlink>
      <w:r w:rsidRPr="007C2A85">
        <w:rPr>
          <w:rFonts w:asciiTheme="majorHAnsi" w:eastAsiaTheme="majorEastAsia" w:hAnsiTheme="majorHAnsi" w:cstheme="majorHAnsi"/>
          <w:b/>
          <w:bCs/>
          <w:color w:val="000000" w:themeColor="text1"/>
          <w:kern w:val="0"/>
          <w:lang w:val="en-US"/>
        </w:rPr>
        <w:t xml:space="preserve"> </w:t>
      </w:r>
      <w:r w:rsidRPr="00CD5088">
        <w:rPr>
          <w:rFonts w:asciiTheme="majorHAnsi" w:eastAsiaTheme="majorEastAsia" w:hAnsiTheme="majorHAnsi" w:cstheme="majorHAnsi"/>
          <w:color w:val="A6A6A6" w:themeColor="background1" w:themeShade="A6"/>
          <w:kern w:val="0"/>
          <w:lang w:val="en-US"/>
        </w:rPr>
        <w:t>[TB]</w:t>
      </w:r>
    </w:p>
    <w:p w14:paraId="04FCC332" w14:textId="77777777" w:rsidR="002F6241" w:rsidRPr="00CD5088" w:rsidRDefault="002F6241" w:rsidP="002F6241">
      <w:pPr>
        <w:pStyle w:val="Standard"/>
        <w:numPr>
          <w:ilvl w:val="0"/>
          <w:numId w:val="3"/>
        </w:numPr>
        <w:spacing w:line="240" w:lineRule="auto"/>
        <w:rPr>
          <w:rFonts w:asciiTheme="majorHAnsi" w:eastAsiaTheme="majorEastAsia" w:hAnsiTheme="majorHAnsi" w:cstheme="majorHAnsi"/>
          <w:b/>
          <w:bCs/>
          <w:color w:val="398E98" w:themeColor="accent2" w:themeShade="BF"/>
          <w:kern w:val="0"/>
          <w:lang w:val="en-US"/>
        </w:rPr>
      </w:pPr>
      <w:hyperlink r:id="rId10" w:history="1">
        <w:r w:rsidRPr="00032119">
          <w:rPr>
            <w:rStyle w:val="Hypertextovodkaz"/>
            <w:rFonts w:asciiTheme="majorHAnsi" w:eastAsiaTheme="majorEastAsia" w:hAnsiTheme="majorHAnsi" w:cstheme="majorHAnsi"/>
            <w:b/>
            <w:bCs/>
            <w:kern w:val="0"/>
            <w:lang w:val="en-US"/>
          </w:rPr>
          <w:t>HOME and SCRATCH Karolina</w:t>
        </w:r>
      </w:hyperlink>
      <w:r w:rsidRPr="00CD5088">
        <w:rPr>
          <w:rFonts w:asciiTheme="majorHAnsi" w:eastAsiaTheme="majorEastAsia" w:hAnsiTheme="majorHAnsi" w:cstheme="majorHAnsi"/>
          <w:b/>
          <w:bCs/>
          <w:color w:val="398E98" w:themeColor="accent2" w:themeShade="BF"/>
          <w:kern w:val="0"/>
          <w:lang w:val="en-US"/>
        </w:rPr>
        <w:t>:</w:t>
      </w:r>
      <w:r>
        <w:rPr>
          <w:rFonts w:asciiTheme="majorHAnsi" w:eastAsiaTheme="majorEastAsia" w:hAnsiTheme="majorHAnsi" w:cstheme="majorHAnsi"/>
          <w:b/>
          <w:bCs/>
          <w:color w:val="000000" w:themeColor="text1"/>
          <w:kern w:val="0"/>
          <w:lang w:val="en-US"/>
        </w:rPr>
        <w:t xml:space="preserve"> </w:t>
      </w:r>
      <w:r w:rsidRPr="00CD5088">
        <w:rPr>
          <w:rFonts w:asciiTheme="majorHAnsi" w:eastAsiaTheme="majorEastAsia" w:hAnsiTheme="majorHAnsi" w:cstheme="majorHAnsi"/>
          <w:color w:val="A6A6A6" w:themeColor="background1" w:themeShade="A6"/>
          <w:kern w:val="0"/>
          <w:lang w:val="en-US"/>
        </w:rPr>
        <w:t>[TB]</w:t>
      </w:r>
    </w:p>
    <w:p w14:paraId="6FD9142D" w14:textId="77777777" w:rsidR="002F6241" w:rsidRDefault="002F6241" w:rsidP="002F6241">
      <w:pPr>
        <w:pStyle w:val="Standard"/>
        <w:numPr>
          <w:ilvl w:val="0"/>
          <w:numId w:val="3"/>
        </w:numPr>
        <w:spacing w:line="240" w:lineRule="auto"/>
        <w:rPr>
          <w:rFonts w:asciiTheme="majorHAnsi" w:eastAsiaTheme="majorEastAsia" w:hAnsiTheme="majorHAnsi" w:cstheme="majorHAnsi"/>
          <w:b/>
          <w:bCs/>
          <w:color w:val="398E98" w:themeColor="accent2" w:themeShade="BF"/>
          <w:kern w:val="0"/>
          <w:lang w:val="en-US"/>
        </w:rPr>
      </w:pPr>
      <w:hyperlink r:id="rId11" w:history="1">
        <w:r w:rsidRPr="00032119">
          <w:rPr>
            <w:rStyle w:val="Hypertextovodkaz"/>
            <w:rFonts w:asciiTheme="majorHAnsi" w:eastAsiaTheme="majorEastAsia" w:hAnsiTheme="majorHAnsi" w:cstheme="majorHAnsi"/>
            <w:b/>
            <w:bCs/>
            <w:kern w:val="0"/>
            <w:lang w:val="en-US"/>
          </w:rPr>
          <w:t>PROJECT:</w:t>
        </w:r>
      </w:hyperlink>
      <w:r>
        <w:rPr>
          <w:rFonts w:asciiTheme="majorHAnsi" w:eastAsiaTheme="majorEastAsia" w:hAnsiTheme="majorHAnsi" w:cstheme="majorHAnsi"/>
          <w:b/>
          <w:bCs/>
          <w:color w:val="000000" w:themeColor="text1"/>
          <w:kern w:val="0"/>
          <w:lang w:val="en-US"/>
        </w:rPr>
        <w:t xml:space="preserve"> </w:t>
      </w:r>
      <w:r w:rsidRPr="00CD5088">
        <w:rPr>
          <w:rFonts w:asciiTheme="majorHAnsi" w:eastAsiaTheme="majorEastAsia" w:hAnsiTheme="majorHAnsi" w:cstheme="majorHAnsi"/>
          <w:color w:val="A6A6A6" w:themeColor="background1" w:themeShade="A6"/>
          <w:kern w:val="0"/>
          <w:lang w:val="en-US"/>
        </w:rPr>
        <w:t>[TB]</w:t>
      </w:r>
    </w:p>
    <w:p w14:paraId="75E7F955" w14:textId="59687796" w:rsidR="002F6241" w:rsidRPr="002F6241" w:rsidRDefault="002F6241" w:rsidP="002F6241">
      <w:pPr>
        <w:pStyle w:val="Standard"/>
        <w:numPr>
          <w:ilvl w:val="0"/>
          <w:numId w:val="3"/>
        </w:numPr>
        <w:spacing w:line="240" w:lineRule="auto"/>
        <w:rPr>
          <w:rFonts w:asciiTheme="majorHAnsi" w:eastAsiaTheme="majorEastAsia" w:hAnsiTheme="majorHAnsi" w:cstheme="majorHAnsi"/>
          <w:b/>
          <w:bCs/>
          <w:color w:val="398E98" w:themeColor="accent2" w:themeShade="BF"/>
          <w:kern w:val="0"/>
          <w:lang w:val="en-US"/>
        </w:rPr>
      </w:pPr>
      <w:hyperlink r:id="rId12" w:history="1">
        <w:r w:rsidRPr="002F6241">
          <w:rPr>
            <w:rStyle w:val="Hypertextovodkaz"/>
            <w:rFonts w:asciiTheme="majorHAnsi" w:eastAsiaTheme="majorEastAsia" w:hAnsiTheme="majorHAnsi" w:cstheme="majorHAnsi"/>
            <w:b/>
            <w:bCs/>
            <w:kern w:val="0"/>
            <w:lang w:val="en-US"/>
          </w:rPr>
          <w:t>Cloud services requirements:</w:t>
        </w:r>
      </w:hyperlink>
      <w:r>
        <w:rPr>
          <w:rFonts w:asciiTheme="majorHAnsi" w:eastAsiaTheme="majorEastAsia" w:hAnsiTheme="majorHAnsi" w:cstheme="majorHAnsi"/>
          <w:b/>
          <w:bCs/>
          <w:color w:val="000000" w:themeColor="text1"/>
          <w:kern w:val="0"/>
          <w:lang w:val="en-US"/>
        </w:rPr>
        <w:t xml:space="preserve"> </w:t>
      </w:r>
      <w:r>
        <w:rPr>
          <w:rFonts w:asciiTheme="majorHAnsi" w:eastAsiaTheme="majorEastAsia" w:hAnsiTheme="majorHAnsi" w:cstheme="majorHAnsi"/>
          <w:color w:val="A6A6A6" w:themeColor="background1" w:themeShade="A6"/>
          <w:kern w:val="0"/>
          <w:lang w:val="en-US"/>
        </w:rPr>
        <w:t>I</w:t>
      </w:r>
      <w:r w:rsidRPr="00CD5088">
        <w:rPr>
          <w:rFonts w:asciiTheme="majorHAnsi" w:eastAsiaTheme="majorEastAsia" w:hAnsiTheme="majorHAnsi" w:cstheme="majorHAnsi"/>
          <w:color w:val="A6A6A6" w:themeColor="background1" w:themeShade="A6"/>
          <w:kern w:val="0"/>
          <w:lang w:val="en-US"/>
        </w:rPr>
        <w:t>nstances, VCPUs, RAM, volume storage and others.</w:t>
      </w:r>
    </w:p>
    <w:p w14:paraId="2F93A50E" w14:textId="77777777" w:rsidR="002F6241" w:rsidRDefault="002F6241" w:rsidP="002F6241">
      <w:pPr>
        <w:pStyle w:val="Standard"/>
        <w:spacing w:line="240" w:lineRule="auto"/>
        <w:ind w:left="720"/>
        <w:rPr>
          <w:rFonts w:asciiTheme="majorHAnsi" w:eastAsiaTheme="majorEastAsia" w:hAnsiTheme="majorHAnsi" w:cstheme="majorHAnsi"/>
          <w:b/>
          <w:bCs/>
          <w:color w:val="398E98" w:themeColor="accent2" w:themeShade="BF"/>
          <w:kern w:val="0"/>
          <w:lang w:val="en-US"/>
        </w:rPr>
      </w:pPr>
    </w:p>
    <w:p w14:paraId="29EC5E65" w14:textId="77777777" w:rsidR="00D34959" w:rsidRDefault="00D34959" w:rsidP="002F6241">
      <w:pPr>
        <w:pStyle w:val="Standard"/>
        <w:spacing w:line="240" w:lineRule="auto"/>
        <w:ind w:left="720"/>
        <w:rPr>
          <w:rFonts w:asciiTheme="majorHAnsi" w:eastAsiaTheme="majorEastAsia" w:hAnsiTheme="majorHAnsi" w:cstheme="majorHAnsi"/>
          <w:b/>
          <w:bCs/>
          <w:color w:val="398E98" w:themeColor="accent2" w:themeShade="BF"/>
          <w:kern w:val="0"/>
          <w:lang w:val="en-US"/>
        </w:rPr>
      </w:pPr>
    </w:p>
    <w:p w14:paraId="25EC9867" w14:textId="77777777" w:rsidR="00D34959" w:rsidRDefault="00D34959" w:rsidP="002F6241">
      <w:pPr>
        <w:pStyle w:val="Standard"/>
        <w:spacing w:line="240" w:lineRule="auto"/>
        <w:ind w:left="720"/>
        <w:rPr>
          <w:rFonts w:asciiTheme="majorHAnsi" w:eastAsiaTheme="majorEastAsia" w:hAnsiTheme="majorHAnsi" w:cstheme="majorHAnsi"/>
          <w:b/>
          <w:bCs/>
          <w:color w:val="398E98" w:themeColor="accent2" w:themeShade="BF"/>
          <w:kern w:val="0"/>
          <w:lang w:val="en-US"/>
        </w:rPr>
      </w:pPr>
    </w:p>
    <w:p w14:paraId="020C1434" w14:textId="77777777" w:rsidR="00D34959" w:rsidRPr="00CD5088" w:rsidRDefault="00D34959" w:rsidP="002F6241">
      <w:pPr>
        <w:pStyle w:val="Standard"/>
        <w:spacing w:line="240" w:lineRule="auto"/>
        <w:ind w:left="720"/>
        <w:rPr>
          <w:rFonts w:asciiTheme="majorHAnsi" w:eastAsiaTheme="majorEastAsia" w:hAnsiTheme="majorHAnsi" w:cstheme="majorHAnsi"/>
          <w:b/>
          <w:bCs/>
          <w:color w:val="398E98" w:themeColor="accent2" w:themeShade="BF"/>
          <w:kern w:val="0"/>
          <w:lang w:val="en-US"/>
        </w:rPr>
      </w:pPr>
    </w:p>
    <w:p w14:paraId="64C1B45C" w14:textId="77777777" w:rsidR="00165BCD" w:rsidRPr="001D5C4F" w:rsidRDefault="00165BCD" w:rsidP="00165BCD">
      <w:pPr>
        <w:pStyle w:val="Standard"/>
        <w:spacing w:line="240" w:lineRule="auto"/>
        <w:rPr>
          <w:rFonts w:asciiTheme="majorHAnsi" w:eastAsiaTheme="majorEastAsia" w:hAnsiTheme="majorHAnsi" w:cstheme="majorHAnsi"/>
          <w:b/>
          <w:bCs/>
          <w:color w:val="auto"/>
          <w:kern w:val="0"/>
          <w:lang w:val="en-US"/>
        </w:rPr>
      </w:pPr>
      <w:r w:rsidRPr="001D5C4F">
        <w:rPr>
          <w:rFonts w:asciiTheme="majorHAnsi" w:eastAsiaTheme="majorEastAsia" w:hAnsiTheme="majorHAnsi" w:cstheme="majorHAnsi"/>
          <w:b/>
          <w:bCs/>
          <w:color w:val="auto"/>
          <w:kern w:val="0"/>
          <w:lang w:val="en-US"/>
        </w:rPr>
        <w:lastRenderedPageBreak/>
        <w:t xml:space="preserve">Name and surname of primary investigator: </w:t>
      </w:r>
    </w:p>
    <w:p w14:paraId="76311019" w14:textId="77777777" w:rsidR="00165BCD" w:rsidRPr="001D5C4F" w:rsidRDefault="00165BCD" w:rsidP="00165BCD">
      <w:pPr>
        <w:pStyle w:val="Standard"/>
        <w:spacing w:line="240" w:lineRule="auto"/>
        <w:rPr>
          <w:rFonts w:asciiTheme="majorHAnsi" w:eastAsiaTheme="majorEastAsia" w:hAnsiTheme="majorHAnsi" w:cstheme="majorHAnsi"/>
          <w:b/>
          <w:bCs/>
          <w:color w:val="auto"/>
          <w:kern w:val="0"/>
          <w:lang w:val="en-US"/>
        </w:rPr>
      </w:pPr>
      <w:r w:rsidRPr="001D5C4F">
        <w:rPr>
          <w:rFonts w:asciiTheme="majorHAnsi" w:eastAsiaTheme="majorEastAsia" w:hAnsiTheme="majorHAnsi" w:cstheme="majorHAnsi"/>
          <w:b/>
          <w:bCs/>
          <w:color w:val="auto"/>
          <w:kern w:val="0"/>
          <w:lang w:val="en-US"/>
        </w:rPr>
        <w:t xml:space="preserve">Affiliation of primary investigator: </w:t>
      </w:r>
    </w:p>
    <w:p w14:paraId="534397C0" w14:textId="74D3F9D5" w:rsidR="00165BCD" w:rsidRPr="001D5C4F" w:rsidRDefault="00165BCD" w:rsidP="00165BCD">
      <w:pPr>
        <w:pStyle w:val="Standard"/>
        <w:spacing w:line="240" w:lineRule="auto"/>
        <w:rPr>
          <w:rFonts w:asciiTheme="majorHAnsi" w:eastAsiaTheme="majorEastAsia" w:hAnsiTheme="majorHAnsi" w:cstheme="majorHAnsi"/>
          <w:b/>
          <w:bCs/>
          <w:color w:val="auto"/>
          <w:kern w:val="0"/>
          <w:lang w:val="en-US"/>
        </w:rPr>
      </w:pPr>
      <w:r w:rsidRPr="001D5C4F">
        <w:rPr>
          <w:rFonts w:asciiTheme="majorHAnsi" w:eastAsiaTheme="majorEastAsia" w:hAnsiTheme="majorHAnsi" w:cstheme="majorHAnsi"/>
          <w:b/>
          <w:bCs/>
          <w:color w:val="auto"/>
          <w:kern w:val="0"/>
          <w:lang w:val="en-US"/>
        </w:rPr>
        <w:t xml:space="preserve">e-mail: </w:t>
      </w:r>
      <w:r w:rsidR="002F6241">
        <w:rPr>
          <w:rFonts w:asciiTheme="majorHAnsi" w:hAnsiTheme="majorHAnsi" w:cstheme="majorHAnsi"/>
          <w:color w:val="A6A6A6" w:themeColor="background1" w:themeShade="A6"/>
          <w:lang w:val="en-US"/>
        </w:rPr>
        <w:t>U</w:t>
      </w:r>
      <w:r w:rsidR="002F6241" w:rsidRPr="00E3686A">
        <w:rPr>
          <w:rFonts w:asciiTheme="majorHAnsi" w:hAnsiTheme="majorHAnsi" w:cstheme="majorHAnsi"/>
          <w:color w:val="A6A6A6" w:themeColor="background1" w:themeShade="A6"/>
          <w:lang w:val="en-US"/>
        </w:rPr>
        <w:t>se primary e-INFRA</w:t>
      </w:r>
      <w:r w:rsidR="002F6241">
        <w:rPr>
          <w:rFonts w:asciiTheme="majorHAnsi" w:hAnsiTheme="majorHAnsi" w:cstheme="majorHAnsi"/>
          <w:color w:val="A6A6A6" w:themeColor="background1" w:themeShade="A6"/>
          <w:lang w:val="en-US"/>
        </w:rPr>
        <w:t xml:space="preserve"> CZ/EduID</w:t>
      </w:r>
      <w:r w:rsidR="002F6241" w:rsidRPr="00E3686A">
        <w:rPr>
          <w:rFonts w:asciiTheme="majorHAnsi" w:hAnsiTheme="majorHAnsi" w:cstheme="majorHAnsi"/>
          <w:color w:val="A6A6A6" w:themeColor="background1" w:themeShade="A6"/>
          <w:lang w:val="en-US"/>
        </w:rPr>
        <w:t xml:space="preserve"> e-mail if exists.</w:t>
      </w:r>
    </w:p>
    <w:p w14:paraId="63218693" w14:textId="77777777" w:rsidR="00165BCD" w:rsidRPr="001D5C4F" w:rsidRDefault="00165BCD" w:rsidP="00165BCD">
      <w:pPr>
        <w:pStyle w:val="Standard"/>
        <w:spacing w:line="240" w:lineRule="auto"/>
        <w:rPr>
          <w:rFonts w:asciiTheme="majorHAnsi" w:eastAsiaTheme="majorEastAsia" w:hAnsiTheme="majorHAnsi" w:cstheme="majorHAnsi"/>
          <w:b/>
          <w:bCs/>
          <w:color w:val="398E98" w:themeColor="accent2" w:themeShade="BF"/>
          <w:kern w:val="0"/>
          <w:lang w:val="en-US"/>
        </w:rPr>
      </w:pPr>
    </w:p>
    <w:p w14:paraId="1834AFD7" w14:textId="77777777" w:rsidR="00165BCD" w:rsidRPr="001D5C4F" w:rsidRDefault="00165BCD" w:rsidP="00165BCD">
      <w:pPr>
        <w:pStyle w:val="Standard"/>
        <w:spacing w:line="240" w:lineRule="auto"/>
        <w:rPr>
          <w:rFonts w:asciiTheme="majorHAnsi" w:eastAsiaTheme="majorEastAsia" w:hAnsiTheme="majorHAnsi" w:cstheme="majorHAnsi"/>
          <w:b/>
          <w:bCs/>
          <w:color w:val="auto"/>
          <w:kern w:val="0"/>
          <w:lang w:val="en-US"/>
        </w:rPr>
      </w:pPr>
      <w:r w:rsidRPr="001D5C4F">
        <w:rPr>
          <w:rFonts w:asciiTheme="majorHAnsi" w:eastAsiaTheme="majorEastAsia" w:hAnsiTheme="majorHAnsi" w:cstheme="majorHAnsi"/>
          <w:b/>
          <w:bCs/>
          <w:color w:val="auto"/>
          <w:kern w:val="0"/>
          <w:lang w:val="en-US"/>
        </w:rPr>
        <w:t xml:space="preserve">Names and surnames of other investigators: </w:t>
      </w:r>
      <w:r w:rsidRPr="001D5C4F">
        <w:rPr>
          <w:rFonts w:asciiTheme="majorHAnsi" w:eastAsiaTheme="majorEastAsia" w:hAnsiTheme="majorHAnsi" w:cstheme="majorHAnsi"/>
          <w:color w:val="A6A6A6" w:themeColor="background1" w:themeShade="A6"/>
          <w:kern w:val="0"/>
          <w:lang w:val="en-US"/>
        </w:rPr>
        <w:t>Comma-separated list.</w:t>
      </w:r>
    </w:p>
    <w:p w14:paraId="384A76F0" w14:textId="77777777" w:rsidR="00165BCD" w:rsidRPr="001D5C4F" w:rsidRDefault="00165BCD" w:rsidP="00165BCD">
      <w:pPr>
        <w:pStyle w:val="Standard"/>
        <w:spacing w:line="240" w:lineRule="auto"/>
        <w:rPr>
          <w:rFonts w:asciiTheme="majorHAnsi" w:eastAsiaTheme="majorEastAsia" w:hAnsiTheme="majorHAnsi" w:cstheme="majorHAnsi"/>
          <w:b/>
          <w:bCs/>
          <w:color w:val="auto"/>
          <w:kern w:val="0"/>
          <w:lang w:val="en-US"/>
        </w:rPr>
      </w:pPr>
      <w:r w:rsidRPr="001D5C4F">
        <w:rPr>
          <w:rFonts w:asciiTheme="majorHAnsi" w:eastAsiaTheme="majorEastAsia" w:hAnsiTheme="majorHAnsi" w:cstheme="majorHAnsi"/>
          <w:b/>
          <w:bCs/>
          <w:color w:val="auto"/>
          <w:kern w:val="0"/>
          <w:lang w:val="en-US"/>
        </w:rPr>
        <w:t xml:space="preserve">Affiliations of other investigators: </w:t>
      </w:r>
      <w:r w:rsidRPr="001D5C4F">
        <w:rPr>
          <w:rFonts w:asciiTheme="majorHAnsi" w:eastAsiaTheme="majorEastAsia" w:hAnsiTheme="majorHAnsi" w:cstheme="majorHAnsi"/>
          <w:color w:val="A6A6A6" w:themeColor="background1" w:themeShade="A6"/>
          <w:kern w:val="0"/>
          <w:lang w:val="en-US"/>
        </w:rPr>
        <w:t>Comma-separated list.</w:t>
      </w:r>
    </w:p>
    <w:p w14:paraId="1BC1B8FF" w14:textId="419829A8" w:rsidR="00165BCD" w:rsidRPr="001D5C4F" w:rsidRDefault="00165BCD" w:rsidP="00165BCD">
      <w:pPr>
        <w:pStyle w:val="Standard"/>
        <w:spacing w:line="240" w:lineRule="auto"/>
        <w:rPr>
          <w:rFonts w:asciiTheme="majorHAnsi" w:eastAsiaTheme="majorEastAsia" w:hAnsiTheme="majorHAnsi" w:cstheme="majorHAnsi"/>
          <w:b/>
          <w:bCs/>
          <w:color w:val="auto"/>
          <w:kern w:val="0"/>
          <w:lang w:val="en-US"/>
        </w:rPr>
      </w:pPr>
      <w:r w:rsidRPr="001D5C4F">
        <w:rPr>
          <w:rFonts w:asciiTheme="majorHAnsi" w:eastAsiaTheme="majorEastAsia" w:hAnsiTheme="majorHAnsi" w:cstheme="majorHAnsi"/>
          <w:b/>
          <w:bCs/>
          <w:color w:val="auto"/>
          <w:kern w:val="0"/>
          <w:lang w:val="en-US"/>
        </w:rPr>
        <w:t xml:space="preserve">e-mails: </w:t>
      </w:r>
      <w:r w:rsidRPr="001D5C4F">
        <w:rPr>
          <w:rFonts w:asciiTheme="majorHAnsi" w:eastAsiaTheme="majorEastAsia" w:hAnsiTheme="majorHAnsi" w:cstheme="majorHAnsi"/>
          <w:color w:val="A6A6A6" w:themeColor="background1" w:themeShade="A6"/>
          <w:kern w:val="0"/>
          <w:lang w:val="en-US"/>
        </w:rPr>
        <w:t>Comma-separated list.</w:t>
      </w:r>
      <w:r w:rsidR="002F6241">
        <w:rPr>
          <w:rFonts w:asciiTheme="majorHAnsi" w:eastAsiaTheme="majorEastAsia" w:hAnsiTheme="majorHAnsi" w:cstheme="majorHAnsi"/>
          <w:color w:val="A6A6A6" w:themeColor="background1" w:themeShade="A6"/>
          <w:kern w:val="0"/>
          <w:lang w:val="en-US"/>
        </w:rPr>
        <w:t xml:space="preserve"> </w:t>
      </w:r>
      <w:r w:rsidR="002F6241">
        <w:rPr>
          <w:rFonts w:asciiTheme="majorHAnsi" w:hAnsiTheme="majorHAnsi" w:cstheme="majorHAnsi"/>
          <w:color w:val="A6A6A6" w:themeColor="background1" w:themeShade="A6"/>
          <w:lang w:val="en-US"/>
        </w:rPr>
        <w:t>U</w:t>
      </w:r>
      <w:r w:rsidR="002F6241" w:rsidRPr="00E3686A">
        <w:rPr>
          <w:rFonts w:asciiTheme="majorHAnsi" w:hAnsiTheme="majorHAnsi" w:cstheme="majorHAnsi"/>
          <w:color w:val="A6A6A6" w:themeColor="background1" w:themeShade="A6"/>
          <w:lang w:val="en-US"/>
        </w:rPr>
        <w:t>se primary e-INFRA</w:t>
      </w:r>
      <w:r w:rsidR="002F6241">
        <w:rPr>
          <w:rFonts w:asciiTheme="majorHAnsi" w:hAnsiTheme="majorHAnsi" w:cstheme="majorHAnsi"/>
          <w:color w:val="A6A6A6" w:themeColor="background1" w:themeShade="A6"/>
          <w:lang w:val="en-US"/>
        </w:rPr>
        <w:t xml:space="preserve"> CZ/EduID</w:t>
      </w:r>
      <w:r w:rsidR="002F6241" w:rsidRPr="00E3686A">
        <w:rPr>
          <w:rFonts w:asciiTheme="majorHAnsi" w:hAnsiTheme="majorHAnsi" w:cstheme="majorHAnsi"/>
          <w:color w:val="A6A6A6" w:themeColor="background1" w:themeShade="A6"/>
          <w:lang w:val="en-US"/>
        </w:rPr>
        <w:t xml:space="preserve"> e-mail if exists.</w:t>
      </w:r>
    </w:p>
    <w:p w14:paraId="71E2C003" w14:textId="77777777" w:rsidR="00165BCD" w:rsidRPr="001D5C4F" w:rsidRDefault="00165BCD" w:rsidP="00165BCD">
      <w:pPr>
        <w:pStyle w:val="Standard"/>
        <w:spacing w:line="240" w:lineRule="auto"/>
        <w:rPr>
          <w:rFonts w:asciiTheme="majorHAnsi" w:eastAsiaTheme="majorEastAsia" w:hAnsiTheme="majorHAnsi" w:cstheme="majorHAnsi"/>
          <w:b/>
          <w:bCs/>
          <w:color w:val="398E98" w:themeColor="accent2" w:themeShade="BF"/>
          <w:kern w:val="0"/>
          <w:lang w:val="en-US"/>
        </w:rPr>
      </w:pPr>
    </w:p>
    <w:p w14:paraId="65323093" w14:textId="22ED27D5" w:rsidR="00165BCD" w:rsidRPr="001D5C4F" w:rsidRDefault="00165BCD" w:rsidP="00165BCD">
      <w:pPr>
        <w:pStyle w:val="Standard"/>
        <w:spacing w:line="240" w:lineRule="auto"/>
        <w:rPr>
          <w:rFonts w:asciiTheme="majorHAnsi" w:eastAsiaTheme="majorEastAsia" w:hAnsiTheme="majorHAnsi" w:cstheme="majorHAnsi"/>
          <w:b/>
          <w:bCs/>
          <w:color w:val="398E98" w:themeColor="accent2" w:themeShade="BF"/>
          <w:kern w:val="0"/>
          <w:lang w:val="en-US"/>
        </w:rPr>
      </w:pPr>
      <w:r w:rsidRPr="001D5C4F">
        <w:rPr>
          <w:rFonts w:asciiTheme="majorHAnsi" w:eastAsiaTheme="majorEastAsia" w:hAnsiTheme="majorHAnsi" w:cstheme="majorHAnsi"/>
          <w:b/>
          <w:bCs/>
          <w:color w:val="auto"/>
          <w:kern w:val="0"/>
          <w:lang w:val="en-US"/>
        </w:rPr>
        <w:t xml:space="preserve">Research area: </w:t>
      </w:r>
      <w:r w:rsidRPr="001D5C4F">
        <w:rPr>
          <w:rFonts w:asciiTheme="majorHAnsi" w:eastAsiaTheme="majorEastAsia" w:hAnsiTheme="majorHAnsi" w:cstheme="majorHAnsi"/>
          <w:color w:val="A6A6A6" w:themeColor="background1" w:themeShade="A6"/>
          <w:kern w:val="0"/>
          <w:lang w:val="en-US"/>
        </w:rPr>
        <w:t>e.g. Artificial intelligence, Bioinformatics, Chemistry, Engineering, Physics.</w:t>
      </w:r>
    </w:p>
    <w:p w14:paraId="33392A22" w14:textId="77777777" w:rsidR="00F076A4" w:rsidRPr="001D5C4F" w:rsidRDefault="00F076A4">
      <w:pPr>
        <w:pStyle w:val="Standard"/>
        <w:rPr>
          <w:rFonts w:asciiTheme="majorHAnsi" w:hAnsiTheme="majorHAnsi" w:cstheme="majorHAnsi"/>
          <w:b/>
          <w:color w:val="398E98" w:themeColor="accent2" w:themeShade="BF"/>
          <w:lang w:val="en-US"/>
        </w:rPr>
      </w:pPr>
    </w:p>
    <w:p w14:paraId="58CDD25E" w14:textId="65BD88E2" w:rsidR="00904520" w:rsidRPr="001D5C4F" w:rsidRDefault="0064519B">
      <w:pPr>
        <w:pStyle w:val="Standard"/>
        <w:rPr>
          <w:rFonts w:asciiTheme="majorHAnsi" w:hAnsiTheme="majorHAnsi" w:cstheme="majorHAnsi"/>
          <w:color w:val="398E98" w:themeColor="accent2" w:themeShade="BF"/>
        </w:rPr>
      </w:pPr>
      <w:r w:rsidRPr="001D5C4F">
        <w:rPr>
          <w:rFonts w:asciiTheme="majorHAnsi" w:hAnsiTheme="majorHAnsi" w:cstheme="majorHAnsi"/>
          <w:b/>
          <w:color w:val="398E98" w:themeColor="accent2" w:themeShade="BF"/>
          <w:lang w:val="en-US"/>
        </w:rPr>
        <w:t>Popular abstract:</w:t>
      </w:r>
    </w:p>
    <w:p w14:paraId="06B2C117" w14:textId="1DC7848C" w:rsidR="00B01866" w:rsidRPr="001D5C4F" w:rsidRDefault="0064519B">
      <w:pPr>
        <w:pStyle w:val="Standard"/>
        <w:pBdr>
          <w:top w:val="single" w:sz="4" w:space="1" w:color="00000A"/>
          <w:left w:val="single" w:sz="4" w:space="4" w:color="00000A"/>
          <w:bottom w:val="single" w:sz="4" w:space="1" w:color="00000A"/>
          <w:right w:val="single" w:sz="4" w:space="4" w:color="00000A"/>
        </w:pBdr>
        <w:rPr>
          <w:rFonts w:asciiTheme="majorHAnsi" w:hAnsiTheme="majorHAnsi" w:cstheme="majorHAnsi"/>
        </w:rPr>
      </w:pPr>
      <w:r w:rsidRPr="001D5C4F">
        <w:rPr>
          <w:rFonts w:asciiTheme="majorHAnsi" w:hAnsiTheme="majorHAnsi" w:cstheme="majorHAnsi"/>
          <w:color w:val="A6A6A6"/>
          <w:lang w:val="en-US"/>
        </w:rPr>
        <w:t xml:space="preserve">Include </w:t>
      </w:r>
      <w:r w:rsidR="00802D34" w:rsidRPr="001D5C4F">
        <w:rPr>
          <w:rFonts w:asciiTheme="majorHAnsi" w:hAnsiTheme="majorHAnsi" w:cstheme="majorHAnsi"/>
          <w:color w:val="A6A6A6"/>
          <w:lang w:val="en-US"/>
        </w:rPr>
        <w:t xml:space="preserve">a </w:t>
      </w:r>
      <w:r w:rsidRPr="001D5C4F">
        <w:rPr>
          <w:rFonts w:asciiTheme="majorHAnsi" w:hAnsiTheme="majorHAnsi" w:cstheme="majorHAnsi"/>
          <w:color w:val="A6A6A6"/>
          <w:lang w:val="en-US"/>
        </w:rPr>
        <w:t xml:space="preserve">popular abstract </w:t>
      </w:r>
      <w:r w:rsidR="0064233E" w:rsidRPr="001D5C4F">
        <w:rPr>
          <w:rFonts w:asciiTheme="majorHAnsi" w:hAnsiTheme="majorHAnsi" w:cstheme="majorHAnsi"/>
          <w:color w:val="A6A6A6"/>
          <w:lang w:val="en-US"/>
        </w:rPr>
        <w:t xml:space="preserve">in </w:t>
      </w:r>
      <w:r w:rsidR="001E1786" w:rsidRPr="001D5C4F">
        <w:rPr>
          <w:rFonts w:asciiTheme="majorHAnsi" w:hAnsiTheme="majorHAnsi" w:cstheme="majorHAnsi"/>
          <w:color w:val="A6A6A6"/>
          <w:lang w:val="en-US"/>
        </w:rPr>
        <w:t xml:space="preserve">a </w:t>
      </w:r>
      <w:r w:rsidR="0064233E" w:rsidRPr="001D5C4F">
        <w:rPr>
          <w:rFonts w:asciiTheme="majorHAnsi" w:hAnsiTheme="majorHAnsi" w:cstheme="majorHAnsi"/>
          <w:color w:val="A6A6A6"/>
          <w:lang w:val="en-US"/>
        </w:rPr>
        <w:t xml:space="preserve">form </w:t>
      </w:r>
      <w:r w:rsidR="001E1786" w:rsidRPr="001D5C4F">
        <w:rPr>
          <w:rFonts w:asciiTheme="majorHAnsi" w:hAnsiTheme="majorHAnsi" w:cstheme="majorHAnsi"/>
          <w:color w:val="A6A6A6"/>
          <w:lang w:val="en-US"/>
        </w:rPr>
        <w:t>which</w:t>
      </w:r>
      <w:r w:rsidR="00802D34" w:rsidRPr="001D5C4F">
        <w:rPr>
          <w:rFonts w:asciiTheme="majorHAnsi" w:hAnsiTheme="majorHAnsi" w:cstheme="majorHAnsi"/>
          <w:color w:val="A6A6A6"/>
          <w:lang w:val="en-US"/>
        </w:rPr>
        <w:t xml:space="preserve"> is </w:t>
      </w:r>
      <w:r w:rsidR="0064233E" w:rsidRPr="001D5C4F">
        <w:rPr>
          <w:rFonts w:asciiTheme="majorHAnsi" w:hAnsiTheme="majorHAnsi" w:cstheme="majorHAnsi"/>
          <w:color w:val="A6A6A6"/>
          <w:lang w:val="en-US"/>
        </w:rPr>
        <w:t>immediately available</w:t>
      </w:r>
      <w:r w:rsidRPr="001D5C4F">
        <w:rPr>
          <w:rFonts w:asciiTheme="majorHAnsi" w:hAnsiTheme="majorHAnsi" w:cstheme="majorHAnsi"/>
          <w:color w:val="A6A6A6"/>
          <w:lang w:val="en-US"/>
        </w:rPr>
        <w:t xml:space="preserve"> for publication on </w:t>
      </w:r>
      <w:r w:rsidR="0064233E" w:rsidRPr="001D5C4F">
        <w:rPr>
          <w:rFonts w:asciiTheme="majorHAnsi" w:hAnsiTheme="majorHAnsi" w:cstheme="majorHAnsi"/>
          <w:color w:val="A6A6A6"/>
          <w:lang w:val="en-US"/>
        </w:rPr>
        <w:t xml:space="preserve">the </w:t>
      </w:r>
      <w:r w:rsidRPr="001D5C4F">
        <w:rPr>
          <w:rFonts w:asciiTheme="majorHAnsi" w:hAnsiTheme="majorHAnsi" w:cstheme="majorHAnsi"/>
          <w:color w:val="A6A6A6"/>
          <w:lang w:val="en-US"/>
        </w:rPr>
        <w:t>website or in newspapers</w:t>
      </w:r>
      <w:r w:rsidR="00802D34" w:rsidRPr="001D5C4F">
        <w:rPr>
          <w:rFonts w:asciiTheme="majorHAnsi" w:hAnsiTheme="majorHAnsi" w:cstheme="majorHAnsi"/>
          <w:color w:val="A6A6A6"/>
          <w:lang w:val="en-US"/>
        </w:rPr>
        <w:t xml:space="preserve"> etc.</w:t>
      </w:r>
      <w:r w:rsidRPr="001D5C4F">
        <w:rPr>
          <w:rFonts w:asciiTheme="majorHAnsi" w:hAnsiTheme="majorHAnsi" w:cstheme="majorHAnsi"/>
          <w:color w:val="A6A6A6"/>
          <w:lang w:val="en-US"/>
        </w:rPr>
        <w:t>, outlining the proposed research,</w:t>
      </w:r>
      <w:r w:rsidR="00802D34" w:rsidRPr="001D5C4F">
        <w:rPr>
          <w:rFonts w:asciiTheme="majorHAnsi" w:hAnsiTheme="majorHAnsi" w:cstheme="majorHAnsi"/>
          <w:color w:val="A6A6A6"/>
          <w:lang w:val="en-US"/>
        </w:rPr>
        <w:t xml:space="preserve"> the</w:t>
      </w:r>
      <w:r w:rsidRPr="001D5C4F">
        <w:rPr>
          <w:rFonts w:asciiTheme="majorHAnsi" w:hAnsiTheme="majorHAnsi" w:cstheme="majorHAnsi"/>
          <w:color w:val="A6A6A6"/>
          <w:lang w:val="en-US"/>
        </w:rPr>
        <w:t xml:space="preserve"> methods </w:t>
      </w:r>
      <w:r w:rsidR="00802D34" w:rsidRPr="001D5C4F">
        <w:rPr>
          <w:rFonts w:asciiTheme="majorHAnsi" w:hAnsiTheme="majorHAnsi" w:cstheme="majorHAnsi"/>
          <w:color w:val="A6A6A6"/>
          <w:lang w:val="en-US"/>
        </w:rPr>
        <w:t xml:space="preserve">to be </w:t>
      </w:r>
      <w:r w:rsidRPr="001D5C4F">
        <w:rPr>
          <w:rFonts w:asciiTheme="majorHAnsi" w:hAnsiTheme="majorHAnsi" w:cstheme="majorHAnsi"/>
          <w:color w:val="A6A6A6"/>
          <w:lang w:val="en-US"/>
        </w:rPr>
        <w:t>used</w:t>
      </w:r>
      <w:r w:rsidR="00802D34" w:rsidRPr="001D5C4F">
        <w:rPr>
          <w:rFonts w:asciiTheme="majorHAnsi" w:hAnsiTheme="majorHAnsi" w:cstheme="majorHAnsi"/>
          <w:color w:val="A6A6A6"/>
          <w:lang w:val="en-US"/>
        </w:rPr>
        <w:t>,</w:t>
      </w:r>
      <w:r w:rsidRPr="001D5C4F">
        <w:rPr>
          <w:rFonts w:asciiTheme="majorHAnsi" w:hAnsiTheme="majorHAnsi" w:cstheme="majorHAnsi"/>
          <w:color w:val="A6A6A6"/>
          <w:lang w:val="en-US"/>
        </w:rPr>
        <w:t xml:space="preserve"> and </w:t>
      </w:r>
      <w:r w:rsidR="001E1786" w:rsidRPr="001D5C4F">
        <w:rPr>
          <w:rFonts w:asciiTheme="majorHAnsi" w:hAnsiTheme="majorHAnsi" w:cstheme="majorHAnsi"/>
          <w:color w:val="A6A6A6"/>
          <w:lang w:val="en-US"/>
        </w:rPr>
        <w:t xml:space="preserve">the </w:t>
      </w:r>
      <w:r w:rsidRPr="001D5C4F">
        <w:rPr>
          <w:rFonts w:asciiTheme="majorHAnsi" w:hAnsiTheme="majorHAnsi" w:cstheme="majorHAnsi"/>
          <w:color w:val="A6A6A6"/>
          <w:lang w:val="en-US"/>
        </w:rPr>
        <w:t>expected impact</w:t>
      </w:r>
      <w:r w:rsidR="001E1786" w:rsidRPr="001D5C4F">
        <w:rPr>
          <w:rFonts w:asciiTheme="majorHAnsi" w:hAnsiTheme="majorHAnsi" w:cstheme="majorHAnsi"/>
          <w:color w:val="A6A6A6"/>
          <w:lang w:val="en-US"/>
        </w:rPr>
        <w:t>,</w:t>
      </w:r>
      <w:r w:rsidRPr="001D5C4F">
        <w:rPr>
          <w:rFonts w:asciiTheme="majorHAnsi" w:hAnsiTheme="majorHAnsi" w:cstheme="majorHAnsi"/>
          <w:color w:val="A6A6A6"/>
          <w:lang w:val="en-US"/>
        </w:rPr>
        <w:t xml:space="preserve"> in language appropriate </w:t>
      </w:r>
      <w:r w:rsidR="001E1786" w:rsidRPr="001D5C4F">
        <w:rPr>
          <w:rFonts w:asciiTheme="majorHAnsi" w:hAnsiTheme="majorHAnsi" w:cstheme="majorHAnsi"/>
          <w:color w:val="A6A6A6"/>
          <w:lang w:val="en-US"/>
        </w:rPr>
        <w:t xml:space="preserve">for the </w:t>
      </w:r>
      <w:r w:rsidRPr="001D5C4F">
        <w:rPr>
          <w:rFonts w:asciiTheme="majorHAnsi" w:hAnsiTheme="majorHAnsi" w:cstheme="majorHAnsi"/>
          <w:color w:val="A6A6A6"/>
          <w:lang w:val="en-US"/>
        </w:rPr>
        <w:t xml:space="preserve">general public. Be concise; </w:t>
      </w:r>
      <w:r w:rsidRPr="001D5C4F">
        <w:rPr>
          <w:rFonts w:asciiTheme="majorHAnsi" w:hAnsiTheme="majorHAnsi" w:cstheme="majorHAnsi"/>
          <w:b/>
          <w:color w:val="A6A6A6"/>
          <w:lang w:val="en-US"/>
        </w:rPr>
        <w:t xml:space="preserve">do not exceed 1500 characters </w:t>
      </w:r>
      <w:r w:rsidRPr="001D5C4F">
        <w:rPr>
          <w:rFonts w:asciiTheme="majorHAnsi" w:hAnsiTheme="majorHAnsi" w:cstheme="majorHAnsi"/>
          <w:color w:val="A6A6A6"/>
          <w:lang w:val="en-US"/>
        </w:rPr>
        <w:t>in abstract</w:t>
      </w:r>
      <w:r w:rsidRPr="001D5C4F">
        <w:rPr>
          <w:rFonts w:asciiTheme="majorHAnsi" w:hAnsiTheme="majorHAnsi" w:cstheme="majorHAnsi"/>
          <w:b/>
          <w:color w:val="A6A6A6"/>
          <w:lang w:val="en-US"/>
        </w:rPr>
        <w:t xml:space="preserve">. </w:t>
      </w:r>
      <w:r w:rsidRPr="001D5C4F">
        <w:rPr>
          <w:rFonts w:asciiTheme="majorHAnsi" w:hAnsiTheme="majorHAnsi" w:cstheme="majorHAnsi"/>
          <w:color w:val="A6A6A6"/>
          <w:lang w:val="en-US"/>
        </w:rPr>
        <w:t>Do not exceed</w:t>
      </w:r>
      <w:r w:rsidR="001E1786" w:rsidRPr="001D5C4F">
        <w:rPr>
          <w:rFonts w:asciiTheme="majorHAnsi" w:hAnsiTheme="majorHAnsi" w:cstheme="majorHAnsi"/>
          <w:color w:val="A6A6A6"/>
          <w:lang w:val="en-US"/>
        </w:rPr>
        <w:t xml:space="preserve"> a</w:t>
      </w:r>
      <w:r w:rsidRPr="001D5C4F">
        <w:rPr>
          <w:rFonts w:asciiTheme="majorHAnsi" w:hAnsiTheme="majorHAnsi" w:cstheme="majorHAnsi"/>
          <w:color w:val="A6A6A6"/>
          <w:lang w:val="en-US"/>
        </w:rPr>
        <w:t xml:space="preserve"> </w:t>
      </w:r>
      <w:r w:rsidRPr="001D5C4F">
        <w:rPr>
          <w:rFonts w:asciiTheme="majorHAnsi" w:hAnsiTheme="majorHAnsi" w:cstheme="majorHAnsi"/>
          <w:b/>
          <w:color w:val="A6A6A6"/>
          <w:lang w:val="en-US"/>
        </w:rPr>
        <w:t>maximum document size of 5 pages</w:t>
      </w:r>
      <w:r w:rsidRPr="001D5C4F">
        <w:rPr>
          <w:rFonts w:asciiTheme="majorHAnsi" w:hAnsiTheme="majorHAnsi" w:cstheme="majorHAnsi"/>
          <w:color w:val="A6A6A6"/>
          <w:lang w:val="en-US"/>
        </w:rPr>
        <w:t>.</w:t>
      </w:r>
    </w:p>
    <w:p w14:paraId="563B7816" w14:textId="23169571" w:rsidR="00904520" w:rsidRPr="001D5C4F" w:rsidRDefault="0064519B" w:rsidP="005257EF">
      <w:pPr>
        <w:pStyle w:val="Standard"/>
        <w:rPr>
          <w:rFonts w:asciiTheme="majorHAnsi" w:hAnsiTheme="majorHAnsi" w:cstheme="majorHAnsi"/>
          <w:b/>
          <w:color w:val="398E98" w:themeColor="accent2" w:themeShade="BF"/>
          <w:lang w:val="en-US"/>
        </w:rPr>
      </w:pPr>
      <w:r w:rsidRPr="001D5C4F">
        <w:rPr>
          <w:rFonts w:asciiTheme="majorHAnsi" w:hAnsiTheme="majorHAnsi" w:cstheme="majorHAnsi"/>
          <w:b/>
          <w:color w:val="398E98" w:themeColor="accent2" w:themeShade="BF"/>
          <w:lang w:val="en-US"/>
        </w:rPr>
        <w:t>Scientific readiness:</w:t>
      </w:r>
    </w:p>
    <w:p w14:paraId="63E905FC" w14:textId="5812DDA5" w:rsidR="00454F04" w:rsidRPr="001D5C4F" w:rsidRDefault="0064519B" w:rsidP="00FA28EC">
      <w:pPr>
        <w:pStyle w:val="Standard"/>
        <w:pBdr>
          <w:top w:val="single" w:sz="4" w:space="1" w:color="00000A"/>
          <w:left w:val="single" w:sz="4" w:space="4" w:color="00000A"/>
          <w:bottom w:val="single" w:sz="4" w:space="20" w:color="00000A"/>
          <w:right w:val="single" w:sz="4" w:space="4" w:color="00000A"/>
        </w:pBdr>
        <w:rPr>
          <w:rFonts w:asciiTheme="majorHAnsi" w:hAnsiTheme="majorHAnsi" w:cstheme="majorHAnsi"/>
          <w:color w:val="A6A6A6"/>
          <w:lang w:val="en-US"/>
        </w:rPr>
      </w:pPr>
      <w:r w:rsidRPr="001D5C4F">
        <w:rPr>
          <w:rFonts w:asciiTheme="majorHAnsi" w:hAnsiTheme="majorHAnsi" w:cstheme="majorHAnsi"/>
          <w:color w:val="A6A6A6"/>
          <w:lang w:val="en-US"/>
        </w:rPr>
        <w:t xml:space="preserve">Please </w:t>
      </w:r>
      <w:r w:rsidR="001E1786" w:rsidRPr="001D5C4F">
        <w:rPr>
          <w:rFonts w:asciiTheme="majorHAnsi" w:hAnsiTheme="majorHAnsi" w:cstheme="majorHAnsi"/>
          <w:color w:val="A6A6A6"/>
          <w:lang w:val="en-US"/>
        </w:rPr>
        <w:t xml:space="preserve">ensure that the </w:t>
      </w:r>
      <w:r w:rsidRPr="001D5C4F">
        <w:rPr>
          <w:rFonts w:asciiTheme="majorHAnsi" w:hAnsiTheme="majorHAnsi" w:cstheme="majorHAnsi"/>
          <w:color w:val="A6A6A6"/>
          <w:lang w:val="en-US"/>
        </w:rPr>
        <w:t xml:space="preserve">entire scientific readiness section </w:t>
      </w:r>
      <w:r w:rsidR="001E1786" w:rsidRPr="001D5C4F">
        <w:rPr>
          <w:rFonts w:asciiTheme="majorHAnsi" w:hAnsiTheme="majorHAnsi" w:cstheme="majorHAnsi"/>
          <w:color w:val="A6A6A6"/>
          <w:lang w:val="en-US"/>
        </w:rPr>
        <w:t xml:space="preserve">is a </w:t>
      </w:r>
      <w:r w:rsidRPr="001D5C4F">
        <w:rPr>
          <w:rFonts w:asciiTheme="majorHAnsi" w:hAnsiTheme="majorHAnsi" w:cstheme="majorHAnsi"/>
          <w:b/>
          <w:color w:val="A6A6A6"/>
          <w:lang w:val="en-US"/>
        </w:rPr>
        <w:t>maximum of 2 pages</w:t>
      </w:r>
      <w:r w:rsidRPr="001D5C4F">
        <w:rPr>
          <w:rFonts w:asciiTheme="majorHAnsi" w:hAnsiTheme="majorHAnsi" w:cstheme="majorHAnsi"/>
          <w:color w:val="A6A6A6"/>
          <w:lang w:val="en-US"/>
        </w:rPr>
        <w:t>, including figures and tables. Provide appropriate detail</w:t>
      </w:r>
      <w:r w:rsidR="001E1786" w:rsidRPr="001D5C4F">
        <w:rPr>
          <w:rFonts w:asciiTheme="majorHAnsi" w:hAnsiTheme="majorHAnsi" w:cstheme="majorHAnsi"/>
          <w:color w:val="A6A6A6"/>
          <w:lang w:val="en-US"/>
        </w:rPr>
        <w:t>s</w:t>
      </w:r>
      <w:r w:rsidRPr="001D5C4F">
        <w:rPr>
          <w:rFonts w:asciiTheme="majorHAnsi" w:hAnsiTheme="majorHAnsi" w:cstheme="majorHAnsi"/>
          <w:color w:val="A6A6A6"/>
          <w:lang w:val="en-US"/>
        </w:rPr>
        <w:t xml:space="preserve"> to gain </w:t>
      </w:r>
      <w:r w:rsidR="001E1786" w:rsidRPr="001D5C4F">
        <w:rPr>
          <w:rFonts w:asciiTheme="majorHAnsi" w:hAnsiTheme="majorHAnsi" w:cstheme="majorHAnsi"/>
          <w:color w:val="A6A6A6"/>
          <w:lang w:val="en-US"/>
        </w:rPr>
        <w:t xml:space="preserve">a </w:t>
      </w:r>
      <w:r w:rsidRPr="001D5C4F">
        <w:rPr>
          <w:rFonts w:asciiTheme="majorHAnsi" w:hAnsiTheme="majorHAnsi" w:cstheme="majorHAnsi"/>
          <w:color w:val="A6A6A6"/>
          <w:lang w:val="en-US"/>
        </w:rPr>
        <w:t>high score</w:t>
      </w:r>
      <w:r w:rsidR="001E1786" w:rsidRPr="001D5C4F">
        <w:rPr>
          <w:rFonts w:asciiTheme="majorHAnsi" w:hAnsiTheme="majorHAnsi" w:cstheme="majorHAnsi"/>
          <w:color w:val="A6A6A6"/>
          <w:lang w:val="en-US"/>
        </w:rPr>
        <w:t xml:space="preserve">; </w:t>
      </w:r>
      <w:r w:rsidRPr="001D5C4F">
        <w:rPr>
          <w:rFonts w:asciiTheme="majorHAnsi" w:hAnsiTheme="majorHAnsi" w:cstheme="majorHAnsi"/>
          <w:color w:val="A6A6A6"/>
          <w:lang w:val="en-US"/>
        </w:rPr>
        <w:t>see</w:t>
      </w:r>
      <w:r w:rsidR="00454F04" w:rsidRPr="001D5C4F">
        <w:rPr>
          <w:rFonts w:asciiTheme="majorHAnsi" w:hAnsiTheme="majorHAnsi" w:cstheme="majorHAnsi"/>
        </w:rPr>
        <w:t xml:space="preserve"> </w:t>
      </w:r>
      <w:hyperlink r:id="rId13" w:history="1">
        <w:r w:rsidR="009B1DEF" w:rsidRPr="001D5C4F">
          <w:rPr>
            <w:rStyle w:val="Hypertextovodkaz"/>
            <w:rFonts w:asciiTheme="majorHAnsi" w:hAnsiTheme="majorHAnsi" w:cstheme="majorHAnsi"/>
            <w:i/>
            <w:iCs/>
          </w:rPr>
          <w:t>https://www.it4i.cz/en/for-users/open-access-evaluation</w:t>
        </w:r>
      </w:hyperlink>
      <w:r w:rsidRPr="001D5C4F">
        <w:rPr>
          <w:rFonts w:asciiTheme="majorHAnsi" w:hAnsiTheme="majorHAnsi" w:cstheme="majorHAnsi"/>
          <w:color w:val="808080" w:themeColor="background1" w:themeShade="80"/>
          <w:lang w:val="en-US"/>
        </w:rPr>
        <w:t xml:space="preserve">. </w:t>
      </w:r>
      <w:r w:rsidRPr="001D5C4F">
        <w:rPr>
          <w:rFonts w:asciiTheme="majorHAnsi" w:hAnsiTheme="majorHAnsi" w:cstheme="majorHAnsi"/>
          <w:color w:val="A6A6A6"/>
          <w:lang w:val="en-US"/>
        </w:rPr>
        <w:t xml:space="preserve">Max 5 points in this section. </w:t>
      </w:r>
    </w:p>
    <w:p w14:paraId="78D4716E" w14:textId="77777777" w:rsidR="00904520" w:rsidRPr="001D5C4F" w:rsidRDefault="0064519B" w:rsidP="00FA28EC">
      <w:pPr>
        <w:pStyle w:val="Standard"/>
        <w:pBdr>
          <w:top w:val="single" w:sz="4" w:space="1" w:color="00000A"/>
          <w:left w:val="single" w:sz="4" w:space="4" w:color="00000A"/>
          <w:bottom w:val="single" w:sz="4" w:space="20" w:color="00000A"/>
          <w:right w:val="single" w:sz="4" w:space="4" w:color="00000A"/>
        </w:pBdr>
        <w:rPr>
          <w:rFonts w:asciiTheme="majorHAnsi" w:hAnsiTheme="majorHAnsi" w:cstheme="majorHAnsi"/>
        </w:rPr>
      </w:pPr>
      <w:r w:rsidRPr="001D5C4F">
        <w:rPr>
          <w:rFonts w:asciiTheme="majorHAnsi" w:hAnsiTheme="majorHAnsi" w:cstheme="majorHAnsi"/>
          <w:b/>
          <w:lang w:val="en-US"/>
        </w:rPr>
        <w:t>Aims and objectives</w:t>
      </w:r>
    </w:p>
    <w:p w14:paraId="091073BD" w14:textId="6EDB1B18" w:rsidR="00904520" w:rsidRPr="001D5C4F" w:rsidRDefault="0064519B" w:rsidP="00FA28EC">
      <w:pPr>
        <w:pStyle w:val="Standard"/>
        <w:pBdr>
          <w:top w:val="single" w:sz="4" w:space="1" w:color="00000A"/>
          <w:left w:val="single" w:sz="4" w:space="4" w:color="00000A"/>
          <w:bottom w:val="single" w:sz="4" w:space="20" w:color="00000A"/>
          <w:right w:val="single" w:sz="4" w:space="4" w:color="00000A"/>
        </w:pBdr>
        <w:rPr>
          <w:rFonts w:asciiTheme="majorHAnsi" w:hAnsiTheme="majorHAnsi" w:cstheme="majorHAnsi"/>
        </w:rPr>
      </w:pPr>
      <w:r w:rsidRPr="001D5C4F">
        <w:rPr>
          <w:rFonts w:asciiTheme="majorHAnsi" w:hAnsiTheme="majorHAnsi" w:cstheme="majorHAnsi"/>
          <w:color w:val="A6A6A6"/>
          <w:lang w:val="en-US"/>
        </w:rPr>
        <w:t>Describe</w:t>
      </w:r>
      <w:r w:rsidRPr="001D5C4F">
        <w:rPr>
          <w:rFonts w:asciiTheme="majorHAnsi" w:hAnsiTheme="majorHAnsi" w:cstheme="majorHAnsi"/>
        </w:rPr>
        <w:t xml:space="preserve"> </w:t>
      </w:r>
      <w:r w:rsidRPr="001D5C4F">
        <w:rPr>
          <w:rFonts w:asciiTheme="majorHAnsi" w:hAnsiTheme="majorHAnsi" w:cstheme="majorHAnsi"/>
          <w:color w:val="A6A6A6"/>
          <w:lang w:val="en-US"/>
        </w:rPr>
        <w:t>the proposed research,</w:t>
      </w:r>
      <w:r w:rsidR="001E1786" w:rsidRPr="001D5C4F">
        <w:rPr>
          <w:rFonts w:asciiTheme="majorHAnsi" w:hAnsiTheme="majorHAnsi" w:cstheme="majorHAnsi"/>
          <w:color w:val="A6A6A6"/>
          <w:lang w:val="en-US"/>
        </w:rPr>
        <w:t xml:space="preserve"> and</w:t>
      </w:r>
      <w:r w:rsidRPr="001D5C4F">
        <w:rPr>
          <w:rFonts w:asciiTheme="majorHAnsi" w:hAnsiTheme="majorHAnsi" w:cstheme="majorHAnsi"/>
          <w:color w:val="A6A6A6"/>
          <w:lang w:val="en-US"/>
        </w:rPr>
        <w:t xml:space="preserve"> its aims and objectives. Be concise but </w:t>
      </w:r>
      <w:r w:rsidR="001E1786" w:rsidRPr="001D5C4F">
        <w:rPr>
          <w:rFonts w:asciiTheme="majorHAnsi" w:hAnsiTheme="majorHAnsi" w:cstheme="majorHAnsi"/>
          <w:color w:val="A6A6A6"/>
          <w:lang w:val="en-US"/>
        </w:rPr>
        <w:t>with enough detail that</w:t>
      </w:r>
      <w:r w:rsidRPr="001D5C4F">
        <w:rPr>
          <w:rFonts w:asciiTheme="majorHAnsi" w:hAnsiTheme="majorHAnsi" w:cstheme="majorHAnsi"/>
          <w:color w:val="A6A6A6"/>
          <w:lang w:val="en-US"/>
        </w:rPr>
        <w:t xml:space="preserve"> </w:t>
      </w:r>
      <w:r w:rsidR="001E1786" w:rsidRPr="001D5C4F">
        <w:rPr>
          <w:rFonts w:asciiTheme="majorHAnsi" w:hAnsiTheme="majorHAnsi" w:cstheme="majorHAnsi"/>
          <w:color w:val="A6A6A6"/>
          <w:lang w:val="en-US"/>
        </w:rPr>
        <w:t xml:space="preserve">the </w:t>
      </w:r>
      <w:r w:rsidRPr="001D5C4F">
        <w:rPr>
          <w:rFonts w:asciiTheme="majorHAnsi" w:hAnsiTheme="majorHAnsi" w:cstheme="majorHAnsi"/>
          <w:color w:val="A6A6A6"/>
          <w:lang w:val="en-US"/>
        </w:rPr>
        <w:t>reviewers can understand your intent. If the application is directly related to solving an approved H2020, ERC,</w:t>
      </w:r>
      <w:r w:rsidR="001E1786" w:rsidRPr="001D5C4F">
        <w:rPr>
          <w:rFonts w:asciiTheme="majorHAnsi" w:hAnsiTheme="majorHAnsi" w:cstheme="majorHAnsi"/>
          <w:color w:val="A6A6A6"/>
          <w:lang w:val="en-US"/>
        </w:rPr>
        <w:t xml:space="preserve"> or</w:t>
      </w:r>
      <w:r w:rsidRPr="001D5C4F">
        <w:rPr>
          <w:rFonts w:asciiTheme="majorHAnsi" w:hAnsiTheme="majorHAnsi" w:cstheme="majorHAnsi"/>
          <w:color w:val="A6A6A6"/>
          <w:lang w:val="en-US"/>
        </w:rPr>
        <w:t xml:space="preserve"> EuroHPC research project</w:t>
      </w:r>
      <w:r w:rsidR="001E1786" w:rsidRPr="001D5C4F">
        <w:rPr>
          <w:rFonts w:asciiTheme="majorHAnsi" w:hAnsiTheme="majorHAnsi" w:cstheme="majorHAnsi"/>
          <w:color w:val="A6A6A6"/>
          <w:lang w:val="en-US"/>
        </w:rPr>
        <w:t>,</w:t>
      </w:r>
      <w:r w:rsidRPr="001D5C4F">
        <w:rPr>
          <w:rFonts w:asciiTheme="majorHAnsi" w:hAnsiTheme="majorHAnsi" w:cstheme="majorHAnsi"/>
          <w:color w:val="A6A6A6"/>
          <w:lang w:val="en-US"/>
        </w:rPr>
        <w:t xml:space="preserve"> or other peer-reviewed national or international </w:t>
      </w:r>
      <w:r w:rsidR="00C639EE" w:rsidRPr="001D5C4F">
        <w:rPr>
          <w:rFonts w:asciiTheme="majorHAnsi" w:hAnsiTheme="majorHAnsi" w:cstheme="majorHAnsi"/>
          <w:color w:val="A6A6A6"/>
          <w:lang w:val="en-US"/>
        </w:rPr>
        <w:t>project</w:t>
      </w:r>
      <w:r w:rsidRPr="001D5C4F">
        <w:rPr>
          <w:rFonts w:asciiTheme="majorHAnsi" w:hAnsiTheme="majorHAnsi" w:cstheme="majorHAnsi"/>
          <w:color w:val="A6A6A6"/>
          <w:lang w:val="en-US"/>
        </w:rPr>
        <w:t xml:space="preserve">, state it and provide project name and identifier </w:t>
      </w:r>
      <w:r w:rsidRPr="001D5C4F">
        <w:rPr>
          <w:rFonts w:asciiTheme="majorHAnsi" w:hAnsiTheme="majorHAnsi" w:cstheme="majorHAnsi"/>
          <w:b/>
          <w:bCs/>
          <w:color w:val="A6A6A6"/>
          <w:lang w:val="en-US"/>
        </w:rPr>
        <w:t>(</w:t>
      </w:r>
      <w:r w:rsidR="00C639EE" w:rsidRPr="001D5C4F">
        <w:rPr>
          <w:rFonts w:asciiTheme="majorHAnsi" w:hAnsiTheme="majorHAnsi" w:cstheme="majorHAnsi"/>
          <w:b/>
          <w:bCs/>
          <w:color w:val="A6A6A6"/>
          <w:lang w:val="en-US"/>
        </w:rPr>
        <w:t>c</w:t>
      </w:r>
      <w:r w:rsidRPr="001D5C4F">
        <w:rPr>
          <w:rFonts w:asciiTheme="majorHAnsi" w:hAnsiTheme="majorHAnsi" w:cstheme="majorHAnsi"/>
          <w:b/>
          <w:bCs/>
          <w:color w:val="A6A6A6"/>
          <w:lang w:val="en-US"/>
        </w:rPr>
        <w:t>ompulsory for multi-year access)</w:t>
      </w:r>
      <w:r w:rsidRPr="001D5C4F">
        <w:rPr>
          <w:rFonts w:asciiTheme="majorHAnsi" w:hAnsiTheme="majorHAnsi" w:cstheme="majorHAnsi"/>
          <w:color w:val="A6A6A6"/>
          <w:lang w:val="en-US"/>
        </w:rPr>
        <w:t>.</w:t>
      </w:r>
    </w:p>
    <w:p w14:paraId="5734C6FE" w14:textId="77777777" w:rsidR="00904520" w:rsidRPr="001D5C4F" w:rsidRDefault="0064519B" w:rsidP="00FA28EC">
      <w:pPr>
        <w:pStyle w:val="Standard"/>
        <w:pBdr>
          <w:top w:val="single" w:sz="4" w:space="1" w:color="00000A"/>
          <w:left w:val="single" w:sz="4" w:space="4" w:color="00000A"/>
          <w:bottom w:val="single" w:sz="4" w:space="20" w:color="00000A"/>
          <w:right w:val="single" w:sz="4" w:space="4" w:color="00000A"/>
        </w:pBdr>
        <w:rPr>
          <w:rFonts w:asciiTheme="majorHAnsi" w:hAnsiTheme="majorHAnsi" w:cstheme="majorHAnsi"/>
        </w:rPr>
      </w:pPr>
      <w:r w:rsidRPr="001D5C4F">
        <w:rPr>
          <w:rFonts w:asciiTheme="majorHAnsi" w:hAnsiTheme="majorHAnsi" w:cstheme="majorHAnsi"/>
          <w:b/>
          <w:lang w:val="en-US"/>
        </w:rPr>
        <w:t>Methods and state-of-the-art</w:t>
      </w:r>
    </w:p>
    <w:p w14:paraId="1EC2D3FE" w14:textId="671828D5" w:rsidR="00904520" w:rsidRPr="001D5C4F" w:rsidRDefault="0064519B" w:rsidP="00FA28EC">
      <w:pPr>
        <w:pStyle w:val="Standard"/>
        <w:pBdr>
          <w:top w:val="single" w:sz="4" w:space="1" w:color="00000A"/>
          <w:left w:val="single" w:sz="4" w:space="4" w:color="00000A"/>
          <w:bottom w:val="single" w:sz="4" w:space="20" w:color="00000A"/>
          <w:right w:val="single" w:sz="4" w:space="4" w:color="00000A"/>
        </w:pBdr>
        <w:rPr>
          <w:rFonts w:asciiTheme="majorHAnsi" w:hAnsiTheme="majorHAnsi" w:cstheme="majorHAnsi"/>
        </w:rPr>
      </w:pPr>
      <w:r w:rsidRPr="001D5C4F">
        <w:rPr>
          <w:rFonts w:asciiTheme="majorHAnsi" w:hAnsiTheme="majorHAnsi" w:cstheme="majorHAnsi"/>
          <w:color w:val="A6A6A6"/>
          <w:lang w:val="en-US"/>
        </w:rPr>
        <w:t xml:space="preserve">Describe theoretical and computational methods you plan to employ to achieve your aims and objectives. Compare these to </w:t>
      </w:r>
      <w:r w:rsidR="000D2580" w:rsidRPr="001D5C4F">
        <w:rPr>
          <w:rFonts w:asciiTheme="majorHAnsi" w:hAnsiTheme="majorHAnsi" w:cstheme="majorHAnsi"/>
          <w:color w:val="A6A6A6"/>
          <w:lang w:val="en-US"/>
        </w:rPr>
        <w:t xml:space="preserve">the </w:t>
      </w:r>
      <w:r w:rsidRPr="001D5C4F">
        <w:rPr>
          <w:rFonts w:asciiTheme="majorHAnsi" w:hAnsiTheme="majorHAnsi" w:cstheme="majorHAnsi"/>
          <w:color w:val="A6A6A6"/>
          <w:lang w:val="en-US"/>
        </w:rPr>
        <w:t>established state-of-the-art within the field.</w:t>
      </w:r>
    </w:p>
    <w:p w14:paraId="334B8952" w14:textId="19114384" w:rsidR="00904520" w:rsidRPr="001D5C4F" w:rsidRDefault="0064519B" w:rsidP="00FA28EC">
      <w:pPr>
        <w:pStyle w:val="Standard"/>
        <w:pBdr>
          <w:top w:val="single" w:sz="4" w:space="1" w:color="00000A"/>
          <w:left w:val="single" w:sz="4" w:space="4" w:color="00000A"/>
          <w:bottom w:val="single" w:sz="4" w:space="20" w:color="00000A"/>
          <w:right w:val="single" w:sz="4" w:space="4" w:color="00000A"/>
        </w:pBdr>
        <w:rPr>
          <w:rFonts w:asciiTheme="majorHAnsi" w:hAnsiTheme="majorHAnsi" w:cstheme="majorHAnsi"/>
          <w:b/>
          <w:lang w:val="en-US"/>
        </w:rPr>
      </w:pPr>
      <w:r w:rsidRPr="001D5C4F">
        <w:rPr>
          <w:rFonts w:asciiTheme="majorHAnsi" w:hAnsiTheme="majorHAnsi" w:cstheme="majorHAnsi"/>
          <w:b/>
          <w:lang w:val="en-US"/>
        </w:rPr>
        <w:t>Impact and outlooks</w:t>
      </w:r>
    </w:p>
    <w:p w14:paraId="4657DD12" w14:textId="33C8C545" w:rsidR="00FA28EC" w:rsidRPr="001D5C4F" w:rsidRDefault="00FA28EC" w:rsidP="00FA28EC">
      <w:pPr>
        <w:pStyle w:val="Standard"/>
        <w:pBdr>
          <w:top w:val="single" w:sz="4" w:space="1" w:color="00000A"/>
          <w:left w:val="single" w:sz="4" w:space="4" w:color="00000A"/>
          <w:bottom w:val="single" w:sz="4" w:space="20" w:color="00000A"/>
          <w:right w:val="single" w:sz="4" w:space="4" w:color="00000A"/>
        </w:pBdr>
        <w:rPr>
          <w:rFonts w:asciiTheme="majorHAnsi" w:hAnsiTheme="majorHAnsi" w:cstheme="majorHAnsi"/>
        </w:rPr>
      </w:pPr>
      <w:r w:rsidRPr="001D5C4F">
        <w:rPr>
          <w:rFonts w:asciiTheme="majorHAnsi" w:hAnsiTheme="majorHAnsi" w:cstheme="majorHAnsi"/>
          <w:color w:val="A6A6A6"/>
          <w:lang w:val="en-US"/>
        </w:rPr>
        <w:t>Place the proposed research in the context of other work in your discipline. In addition, explain what innovation, advancement of scientific knowledge, or impact you expect to be enabled should your aims and objectives be achieved.</w:t>
      </w:r>
    </w:p>
    <w:p w14:paraId="7FEC2426" w14:textId="56600233" w:rsidR="00904520" w:rsidRPr="001D5C4F" w:rsidRDefault="0064519B">
      <w:pPr>
        <w:pStyle w:val="Standard"/>
        <w:rPr>
          <w:rFonts w:asciiTheme="majorHAnsi" w:hAnsiTheme="majorHAnsi" w:cstheme="majorHAnsi"/>
          <w:b/>
          <w:color w:val="398E98" w:themeColor="accent2" w:themeShade="BF"/>
          <w:lang w:val="en-US"/>
        </w:rPr>
      </w:pPr>
      <w:r w:rsidRPr="001D5C4F">
        <w:rPr>
          <w:rFonts w:asciiTheme="majorHAnsi" w:hAnsiTheme="majorHAnsi" w:cstheme="majorHAnsi"/>
          <w:b/>
          <w:color w:val="398E98" w:themeColor="accent2" w:themeShade="BF"/>
          <w:lang w:val="en-US"/>
        </w:rPr>
        <w:lastRenderedPageBreak/>
        <w:t>Computational readiness:</w:t>
      </w:r>
    </w:p>
    <w:p w14:paraId="2133D3F2" w14:textId="30C64D83" w:rsidR="00904520" w:rsidRPr="001D5C4F" w:rsidRDefault="0064519B">
      <w:pPr>
        <w:pStyle w:val="Standard"/>
        <w:pBdr>
          <w:top w:val="single" w:sz="4" w:space="1" w:color="00000A"/>
          <w:left w:val="single" w:sz="4" w:space="4" w:color="00000A"/>
          <w:bottom w:val="single" w:sz="4" w:space="1" w:color="00000A"/>
          <w:right w:val="single" w:sz="4" w:space="4" w:color="00000A"/>
        </w:pBdr>
        <w:rPr>
          <w:rFonts w:asciiTheme="majorHAnsi" w:hAnsiTheme="majorHAnsi" w:cstheme="majorHAnsi"/>
        </w:rPr>
      </w:pPr>
      <w:r w:rsidRPr="001D5C4F">
        <w:rPr>
          <w:rFonts w:asciiTheme="majorHAnsi" w:hAnsiTheme="majorHAnsi" w:cstheme="majorHAnsi"/>
          <w:color w:val="A6A6A6"/>
          <w:lang w:val="en-US"/>
        </w:rPr>
        <w:t xml:space="preserve">Please </w:t>
      </w:r>
      <w:r w:rsidR="000D2580" w:rsidRPr="001D5C4F">
        <w:rPr>
          <w:rFonts w:asciiTheme="majorHAnsi" w:hAnsiTheme="majorHAnsi" w:cstheme="majorHAnsi"/>
          <w:color w:val="A6A6A6"/>
          <w:lang w:val="en-US"/>
        </w:rPr>
        <w:t xml:space="preserve">ensure that the </w:t>
      </w:r>
      <w:r w:rsidRPr="001D5C4F">
        <w:rPr>
          <w:rFonts w:asciiTheme="majorHAnsi" w:hAnsiTheme="majorHAnsi" w:cstheme="majorHAnsi"/>
          <w:color w:val="A6A6A6"/>
          <w:lang w:val="en-US"/>
        </w:rPr>
        <w:t xml:space="preserve">entire Computational readiness section </w:t>
      </w:r>
      <w:r w:rsidR="000D2580" w:rsidRPr="001D5C4F">
        <w:rPr>
          <w:rFonts w:asciiTheme="majorHAnsi" w:hAnsiTheme="majorHAnsi" w:cstheme="majorHAnsi"/>
          <w:color w:val="A6A6A6"/>
          <w:lang w:val="en-US"/>
        </w:rPr>
        <w:t>is a</w:t>
      </w:r>
      <w:r w:rsidR="000D2580" w:rsidRPr="001D5C4F">
        <w:rPr>
          <w:rFonts w:asciiTheme="majorHAnsi" w:hAnsiTheme="majorHAnsi" w:cstheme="majorHAnsi"/>
          <w:b/>
          <w:color w:val="A6A6A6"/>
          <w:lang w:val="en-US"/>
        </w:rPr>
        <w:t xml:space="preserve"> </w:t>
      </w:r>
      <w:r w:rsidRPr="001D5C4F">
        <w:rPr>
          <w:rFonts w:asciiTheme="majorHAnsi" w:hAnsiTheme="majorHAnsi" w:cstheme="majorHAnsi"/>
          <w:b/>
          <w:color w:val="A6A6A6"/>
          <w:lang w:val="en-US"/>
        </w:rPr>
        <w:t>maximum of 1 page</w:t>
      </w:r>
      <w:r w:rsidRPr="001D5C4F">
        <w:rPr>
          <w:rFonts w:asciiTheme="majorHAnsi" w:hAnsiTheme="majorHAnsi" w:cstheme="majorHAnsi"/>
          <w:color w:val="A6A6A6"/>
          <w:lang w:val="en-US"/>
        </w:rPr>
        <w:t>, including figures and tables. Provide appropriate detail</w:t>
      </w:r>
      <w:r w:rsidR="000D2580" w:rsidRPr="001D5C4F">
        <w:rPr>
          <w:rFonts w:asciiTheme="majorHAnsi" w:hAnsiTheme="majorHAnsi" w:cstheme="majorHAnsi"/>
          <w:color w:val="A6A6A6"/>
          <w:lang w:val="en-US"/>
        </w:rPr>
        <w:t>s</w:t>
      </w:r>
      <w:r w:rsidRPr="001D5C4F">
        <w:rPr>
          <w:rFonts w:asciiTheme="majorHAnsi" w:hAnsiTheme="majorHAnsi" w:cstheme="majorHAnsi"/>
          <w:color w:val="A6A6A6"/>
          <w:lang w:val="en-US"/>
        </w:rPr>
        <w:t xml:space="preserve"> to gain </w:t>
      </w:r>
      <w:r w:rsidR="000D2580" w:rsidRPr="001D5C4F">
        <w:rPr>
          <w:rFonts w:asciiTheme="majorHAnsi" w:hAnsiTheme="majorHAnsi" w:cstheme="majorHAnsi"/>
          <w:color w:val="A6A6A6"/>
          <w:lang w:val="en-US"/>
        </w:rPr>
        <w:t xml:space="preserve">a </w:t>
      </w:r>
      <w:r w:rsidRPr="001D5C4F">
        <w:rPr>
          <w:rFonts w:asciiTheme="majorHAnsi" w:hAnsiTheme="majorHAnsi" w:cstheme="majorHAnsi"/>
          <w:color w:val="A6A6A6"/>
          <w:lang w:val="en-US"/>
        </w:rPr>
        <w:t>high score</w:t>
      </w:r>
      <w:r w:rsidR="000D2580" w:rsidRPr="001D5C4F">
        <w:rPr>
          <w:rFonts w:asciiTheme="majorHAnsi" w:hAnsiTheme="majorHAnsi" w:cstheme="majorHAnsi"/>
          <w:color w:val="A6A6A6"/>
          <w:lang w:val="en-US"/>
        </w:rPr>
        <w:t xml:space="preserve">; </w:t>
      </w:r>
      <w:r w:rsidR="00454F04" w:rsidRPr="001D5C4F">
        <w:rPr>
          <w:rFonts w:asciiTheme="majorHAnsi" w:hAnsiTheme="majorHAnsi" w:cstheme="majorHAnsi"/>
          <w:color w:val="A6A6A6"/>
          <w:lang w:val="en-US"/>
        </w:rPr>
        <w:t>see</w:t>
      </w:r>
      <w:r w:rsidR="00454F04" w:rsidRPr="001D5C4F">
        <w:rPr>
          <w:rFonts w:asciiTheme="majorHAnsi" w:hAnsiTheme="majorHAnsi" w:cstheme="majorHAnsi"/>
        </w:rPr>
        <w:t xml:space="preserve"> </w:t>
      </w:r>
      <w:hyperlink r:id="rId14" w:history="1">
        <w:r w:rsidR="00651C00" w:rsidRPr="001D5C4F">
          <w:rPr>
            <w:rStyle w:val="Hypertextovodkaz"/>
            <w:rFonts w:asciiTheme="majorHAnsi" w:hAnsiTheme="majorHAnsi" w:cstheme="majorHAnsi"/>
            <w:i/>
            <w:iCs/>
          </w:rPr>
          <w:t>https://www.it4i.cz/en/for-users/open-access-evaluation</w:t>
        </w:r>
      </w:hyperlink>
      <w:r w:rsidR="00E44D03" w:rsidRPr="001D5C4F">
        <w:rPr>
          <w:rFonts w:asciiTheme="majorHAnsi" w:hAnsiTheme="majorHAnsi" w:cstheme="majorHAnsi"/>
          <w:color w:val="A6A6A6"/>
          <w:lang w:val="en-US"/>
        </w:rPr>
        <w:t xml:space="preserve">. </w:t>
      </w:r>
      <w:r w:rsidRPr="001D5C4F">
        <w:rPr>
          <w:rFonts w:asciiTheme="majorHAnsi" w:hAnsiTheme="majorHAnsi" w:cstheme="majorHAnsi"/>
          <w:color w:val="A6A6A6"/>
          <w:lang w:val="en-US"/>
        </w:rPr>
        <w:t xml:space="preserve">Max 5 points in this section. </w:t>
      </w:r>
    </w:p>
    <w:p w14:paraId="5C56B46B" w14:textId="4CAF6D1E" w:rsidR="00904520" w:rsidRPr="001D5C4F" w:rsidRDefault="0064519B">
      <w:pPr>
        <w:pStyle w:val="Standard"/>
        <w:pBdr>
          <w:top w:val="single" w:sz="4" w:space="1" w:color="00000A"/>
          <w:left w:val="single" w:sz="4" w:space="4" w:color="00000A"/>
          <w:bottom w:val="single" w:sz="4" w:space="1" w:color="00000A"/>
          <w:right w:val="single" w:sz="4" w:space="4" w:color="00000A"/>
        </w:pBdr>
        <w:rPr>
          <w:rFonts w:asciiTheme="majorHAnsi" w:hAnsiTheme="majorHAnsi" w:cstheme="majorHAnsi"/>
        </w:rPr>
      </w:pPr>
      <w:r w:rsidRPr="001D5C4F">
        <w:rPr>
          <w:rFonts w:asciiTheme="majorHAnsi" w:hAnsiTheme="majorHAnsi" w:cstheme="majorHAnsi"/>
          <w:b/>
          <w:lang w:val="en-US"/>
        </w:rPr>
        <w:t>Computational approach, parallelization</w:t>
      </w:r>
      <w:r w:rsidR="00C639EE" w:rsidRPr="001D5C4F">
        <w:rPr>
          <w:rFonts w:asciiTheme="majorHAnsi" w:hAnsiTheme="majorHAnsi" w:cstheme="majorHAnsi"/>
          <w:b/>
          <w:lang w:val="en-US"/>
        </w:rPr>
        <w:t>,</w:t>
      </w:r>
      <w:r w:rsidRPr="001D5C4F">
        <w:rPr>
          <w:rFonts w:asciiTheme="majorHAnsi" w:hAnsiTheme="majorHAnsi" w:cstheme="majorHAnsi"/>
          <w:b/>
          <w:lang w:val="en-US"/>
        </w:rPr>
        <w:t xml:space="preserve"> and scalability:</w:t>
      </w:r>
    </w:p>
    <w:p w14:paraId="05544DFB" w14:textId="382EBF0B" w:rsidR="00904520" w:rsidRPr="001D5C4F" w:rsidRDefault="0064519B">
      <w:pPr>
        <w:pStyle w:val="Standard"/>
        <w:pBdr>
          <w:top w:val="single" w:sz="4" w:space="1" w:color="00000A"/>
          <w:left w:val="single" w:sz="4" w:space="4" w:color="00000A"/>
          <w:bottom w:val="single" w:sz="4" w:space="1" w:color="00000A"/>
          <w:right w:val="single" w:sz="4" w:space="4" w:color="00000A"/>
        </w:pBdr>
        <w:rPr>
          <w:rFonts w:asciiTheme="majorHAnsi" w:hAnsiTheme="majorHAnsi" w:cstheme="majorHAnsi"/>
        </w:rPr>
      </w:pPr>
      <w:r w:rsidRPr="001D5C4F">
        <w:rPr>
          <w:rFonts w:asciiTheme="majorHAnsi" w:hAnsiTheme="majorHAnsi" w:cstheme="majorHAnsi"/>
          <w:color w:val="A6A6A6"/>
          <w:lang w:val="en-US"/>
        </w:rPr>
        <w:t xml:space="preserve">Describe the computational techniques and </w:t>
      </w:r>
      <w:r w:rsidR="00651C00" w:rsidRPr="001D5C4F">
        <w:rPr>
          <w:rFonts w:asciiTheme="majorHAnsi" w:hAnsiTheme="majorHAnsi" w:cstheme="majorHAnsi"/>
          <w:color w:val="A6A6A6"/>
          <w:lang w:val="en-US"/>
        </w:rPr>
        <w:t>platforms</w:t>
      </w:r>
      <w:r w:rsidRPr="001D5C4F">
        <w:rPr>
          <w:rFonts w:asciiTheme="majorHAnsi" w:hAnsiTheme="majorHAnsi" w:cstheme="majorHAnsi"/>
          <w:color w:val="A6A6A6"/>
          <w:lang w:val="en-US"/>
        </w:rPr>
        <w:t xml:space="preserve"> </w:t>
      </w:r>
      <w:r w:rsidR="00A12B94" w:rsidRPr="001D5C4F">
        <w:rPr>
          <w:rFonts w:asciiTheme="majorHAnsi" w:hAnsiTheme="majorHAnsi" w:cstheme="majorHAnsi"/>
          <w:color w:val="A6A6A6"/>
          <w:lang w:val="en-US"/>
        </w:rPr>
        <w:t>a.-g.</w:t>
      </w:r>
      <w:r w:rsidRPr="001D5C4F">
        <w:rPr>
          <w:rFonts w:asciiTheme="majorHAnsi" w:hAnsiTheme="majorHAnsi" w:cstheme="majorHAnsi"/>
          <w:color w:val="A6A6A6"/>
          <w:lang w:val="en-US"/>
        </w:rPr>
        <w:t xml:space="preserve"> that you will use. Consider </w:t>
      </w:r>
      <w:r w:rsidR="00C639EE" w:rsidRPr="001D5C4F">
        <w:rPr>
          <w:rFonts w:asciiTheme="majorHAnsi" w:hAnsiTheme="majorHAnsi" w:cstheme="majorHAnsi"/>
          <w:color w:val="A6A6A6"/>
          <w:lang w:val="en-US"/>
        </w:rPr>
        <w:t>including</w:t>
      </w:r>
      <w:r w:rsidRPr="001D5C4F">
        <w:rPr>
          <w:rFonts w:asciiTheme="majorHAnsi" w:hAnsiTheme="majorHAnsi" w:cstheme="majorHAnsi"/>
          <w:color w:val="A6A6A6"/>
          <w:lang w:val="en-US"/>
        </w:rPr>
        <w:t xml:space="preserve"> </w:t>
      </w:r>
      <w:r w:rsidR="00CD3AB7" w:rsidRPr="001D5C4F">
        <w:rPr>
          <w:rFonts w:asciiTheme="majorHAnsi" w:hAnsiTheme="majorHAnsi" w:cstheme="majorHAnsi"/>
          <w:color w:val="A6A6A6"/>
          <w:lang w:val="en-US"/>
        </w:rPr>
        <w:t xml:space="preserve">the names of </w:t>
      </w:r>
      <w:r w:rsidRPr="001D5C4F">
        <w:rPr>
          <w:rFonts w:asciiTheme="majorHAnsi" w:hAnsiTheme="majorHAnsi" w:cstheme="majorHAnsi"/>
          <w:color w:val="A6A6A6"/>
          <w:lang w:val="en-US"/>
        </w:rPr>
        <w:t>code</w:t>
      </w:r>
      <w:r w:rsidR="00FA28EC" w:rsidRPr="001D5C4F">
        <w:rPr>
          <w:rFonts w:asciiTheme="majorHAnsi" w:hAnsiTheme="majorHAnsi" w:cstheme="majorHAnsi"/>
          <w:color w:val="A6A6A6"/>
          <w:lang w:val="en-US"/>
        </w:rPr>
        <w:t>s</w:t>
      </w:r>
      <w:r w:rsidRPr="001D5C4F">
        <w:rPr>
          <w:rFonts w:asciiTheme="majorHAnsi" w:hAnsiTheme="majorHAnsi" w:cstheme="majorHAnsi"/>
          <w:color w:val="A6A6A6"/>
          <w:lang w:val="en-US"/>
        </w:rPr>
        <w:t xml:space="preserve">, programming languages, libraries, and other software </w:t>
      </w:r>
      <w:r w:rsidR="00CD3AB7" w:rsidRPr="001D5C4F">
        <w:rPr>
          <w:rFonts w:asciiTheme="majorHAnsi" w:hAnsiTheme="majorHAnsi" w:cstheme="majorHAnsi"/>
          <w:color w:val="A6A6A6"/>
          <w:lang w:val="en-US"/>
        </w:rPr>
        <w:t xml:space="preserve">to be </w:t>
      </w:r>
      <w:r w:rsidRPr="001D5C4F">
        <w:rPr>
          <w:rFonts w:asciiTheme="majorHAnsi" w:hAnsiTheme="majorHAnsi" w:cstheme="majorHAnsi"/>
          <w:color w:val="A6A6A6"/>
          <w:lang w:val="en-US"/>
        </w:rPr>
        <w:t>used.</w:t>
      </w:r>
    </w:p>
    <w:p w14:paraId="0E40593F" w14:textId="59062260" w:rsidR="00904520" w:rsidRPr="001D5C4F" w:rsidRDefault="0064519B">
      <w:pPr>
        <w:pStyle w:val="Standard"/>
        <w:pBdr>
          <w:top w:val="single" w:sz="4" w:space="1" w:color="00000A"/>
          <w:left w:val="single" w:sz="4" w:space="4" w:color="00000A"/>
          <w:bottom w:val="single" w:sz="4" w:space="1" w:color="00000A"/>
          <w:right w:val="single" w:sz="4" w:space="4" w:color="00000A"/>
        </w:pBdr>
        <w:rPr>
          <w:rFonts w:asciiTheme="majorHAnsi" w:hAnsiTheme="majorHAnsi" w:cstheme="majorHAnsi"/>
        </w:rPr>
      </w:pPr>
      <w:r w:rsidRPr="001D5C4F">
        <w:rPr>
          <w:rFonts w:asciiTheme="majorHAnsi" w:hAnsiTheme="majorHAnsi" w:cstheme="majorHAnsi"/>
          <w:color w:val="A6A6A6"/>
          <w:lang w:val="en-US"/>
        </w:rPr>
        <w:t xml:space="preserve">Describe parallelization and scalability aspects. Include: parallel programming system used (e.g., MPI, </w:t>
      </w:r>
      <w:r w:rsidR="00EB6D92" w:rsidRPr="001D5C4F">
        <w:rPr>
          <w:rFonts w:asciiTheme="majorHAnsi" w:hAnsiTheme="majorHAnsi" w:cstheme="majorHAnsi"/>
          <w:color w:val="A6A6A6"/>
          <w:lang w:val="en-US"/>
        </w:rPr>
        <w:t xml:space="preserve">OMP, CUDA, HIP, </w:t>
      </w:r>
      <w:r w:rsidR="00CD3AB7" w:rsidRPr="001D5C4F">
        <w:rPr>
          <w:rFonts w:asciiTheme="majorHAnsi" w:hAnsiTheme="majorHAnsi" w:cstheme="majorHAnsi"/>
          <w:color w:val="A6A6A6"/>
          <w:lang w:val="en-US"/>
        </w:rPr>
        <w:t>“</w:t>
      </w:r>
      <w:r w:rsidRPr="001D5C4F">
        <w:rPr>
          <w:rFonts w:asciiTheme="majorHAnsi" w:hAnsiTheme="majorHAnsi" w:cstheme="majorHAnsi"/>
          <w:color w:val="A6A6A6"/>
          <w:lang w:val="en-US"/>
        </w:rPr>
        <w:t xml:space="preserve">embarrassingly parallel”). If possible, provide </w:t>
      </w:r>
      <w:r w:rsidR="00EB6D92" w:rsidRPr="001D5C4F">
        <w:rPr>
          <w:rFonts w:asciiTheme="majorHAnsi" w:hAnsiTheme="majorHAnsi" w:cstheme="majorHAnsi"/>
          <w:color w:val="A6A6A6"/>
          <w:lang w:val="en-US"/>
        </w:rPr>
        <w:t xml:space="preserve">references and </w:t>
      </w:r>
      <w:r w:rsidRPr="001D5C4F">
        <w:rPr>
          <w:rFonts w:asciiTheme="majorHAnsi" w:hAnsiTheme="majorHAnsi" w:cstheme="majorHAnsi"/>
          <w:color w:val="A6A6A6"/>
          <w:lang w:val="en-US"/>
        </w:rPr>
        <w:t>data for your application</w:t>
      </w:r>
      <w:r w:rsidR="00CD3AB7" w:rsidRPr="001D5C4F">
        <w:rPr>
          <w:rFonts w:asciiTheme="majorHAnsi" w:hAnsiTheme="majorHAnsi" w:cstheme="majorHAnsi"/>
          <w:color w:val="A6A6A6"/>
          <w:lang w:val="en-US"/>
        </w:rPr>
        <w:t>’s</w:t>
      </w:r>
      <w:r w:rsidRPr="001D5C4F">
        <w:rPr>
          <w:rFonts w:asciiTheme="majorHAnsi" w:hAnsiTheme="majorHAnsi" w:cstheme="majorHAnsi"/>
          <w:color w:val="A6A6A6"/>
          <w:lang w:val="en-US"/>
        </w:rPr>
        <w:t xml:space="preserve"> parallel performance, speedup</w:t>
      </w:r>
      <w:r w:rsidR="00EB6D92" w:rsidRPr="001D5C4F">
        <w:rPr>
          <w:rFonts w:asciiTheme="majorHAnsi" w:hAnsiTheme="majorHAnsi" w:cstheme="majorHAnsi"/>
          <w:color w:val="A6A6A6"/>
          <w:lang w:val="en-US"/>
        </w:rPr>
        <w:t>,</w:t>
      </w:r>
      <w:r w:rsidRPr="001D5C4F">
        <w:rPr>
          <w:rFonts w:asciiTheme="majorHAnsi" w:hAnsiTheme="majorHAnsi" w:cstheme="majorHAnsi"/>
          <w:color w:val="A6A6A6"/>
          <w:lang w:val="en-US"/>
        </w:rPr>
        <w:t xml:space="preserve"> and scalability</w:t>
      </w:r>
      <w:r w:rsidR="00651C00" w:rsidRPr="001D5C4F">
        <w:rPr>
          <w:rFonts w:asciiTheme="majorHAnsi" w:hAnsiTheme="majorHAnsi" w:cstheme="majorHAnsi"/>
          <w:color w:val="A6A6A6"/>
          <w:lang w:val="en-US"/>
        </w:rPr>
        <w:t>.</w:t>
      </w:r>
    </w:p>
    <w:p w14:paraId="55AC8F2A" w14:textId="77777777" w:rsidR="00904520" w:rsidRPr="001D5C4F" w:rsidRDefault="0064519B">
      <w:pPr>
        <w:pStyle w:val="Standard"/>
        <w:pBdr>
          <w:top w:val="single" w:sz="4" w:space="1" w:color="00000A"/>
          <w:left w:val="single" w:sz="4" w:space="4" w:color="00000A"/>
          <w:bottom w:val="single" w:sz="4" w:space="1" w:color="00000A"/>
          <w:right w:val="single" w:sz="4" w:space="4" w:color="00000A"/>
        </w:pBdr>
        <w:rPr>
          <w:rFonts w:asciiTheme="majorHAnsi" w:hAnsiTheme="majorHAnsi" w:cstheme="majorHAnsi"/>
        </w:rPr>
      </w:pPr>
      <w:r w:rsidRPr="001D5C4F">
        <w:rPr>
          <w:rFonts w:asciiTheme="majorHAnsi" w:hAnsiTheme="majorHAnsi" w:cstheme="majorHAnsi"/>
          <w:b/>
          <w:lang w:val="en-US"/>
        </w:rPr>
        <w:t>Computational resources:</w:t>
      </w:r>
    </w:p>
    <w:p w14:paraId="57FD30D2" w14:textId="55261D6A" w:rsidR="00904520" w:rsidRPr="001D5C4F" w:rsidRDefault="0064519B">
      <w:pPr>
        <w:pStyle w:val="Standard"/>
        <w:pBdr>
          <w:top w:val="single" w:sz="4" w:space="1" w:color="00000A"/>
          <w:left w:val="single" w:sz="4" w:space="4" w:color="00000A"/>
          <w:bottom w:val="single" w:sz="4" w:space="1" w:color="00000A"/>
          <w:right w:val="single" w:sz="4" w:space="4" w:color="00000A"/>
        </w:pBdr>
        <w:rPr>
          <w:rFonts w:asciiTheme="majorHAnsi" w:hAnsiTheme="majorHAnsi" w:cstheme="majorHAnsi"/>
        </w:rPr>
      </w:pPr>
      <w:r w:rsidRPr="001D5C4F">
        <w:rPr>
          <w:rFonts w:asciiTheme="majorHAnsi" w:hAnsiTheme="majorHAnsi" w:cstheme="majorHAnsi"/>
          <w:color w:val="A6A6A6"/>
          <w:sz w:val="21"/>
          <w:szCs w:val="21"/>
          <w:lang w:val="en-US"/>
        </w:rPr>
        <w:t xml:space="preserve">Justify the requested computational resources. </w:t>
      </w:r>
      <w:r w:rsidR="004A1897" w:rsidRPr="001D5C4F">
        <w:rPr>
          <w:rFonts w:asciiTheme="majorHAnsi" w:hAnsiTheme="majorHAnsi" w:cstheme="majorHAnsi"/>
          <w:color w:val="A6A6A6"/>
          <w:sz w:val="21"/>
          <w:szCs w:val="21"/>
          <w:lang w:val="en-US"/>
        </w:rPr>
        <w:t xml:space="preserve">Note that all requested resources a.-g. should </w:t>
      </w:r>
      <w:r w:rsidR="00CD3AB7" w:rsidRPr="001D5C4F">
        <w:rPr>
          <w:rFonts w:asciiTheme="majorHAnsi" w:hAnsiTheme="majorHAnsi" w:cstheme="majorHAnsi"/>
          <w:color w:val="A6A6A6"/>
          <w:sz w:val="21"/>
          <w:szCs w:val="21"/>
          <w:lang w:val="en-US"/>
        </w:rPr>
        <w:t>include an estimation of the required</w:t>
      </w:r>
      <w:r w:rsidR="004A1897" w:rsidRPr="001D5C4F">
        <w:rPr>
          <w:rFonts w:asciiTheme="majorHAnsi" w:hAnsiTheme="majorHAnsi" w:cstheme="majorHAnsi"/>
          <w:color w:val="A6A6A6"/>
          <w:sz w:val="21"/>
          <w:szCs w:val="21"/>
          <w:lang w:val="en-US"/>
        </w:rPr>
        <w:t xml:space="preserve"> </w:t>
      </w:r>
      <w:r w:rsidR="004A1897" w:rsidRPr="001D5C4F">
        <w:rPr>
          <w:rFonts w:asciiTheme="majorHAnsi" w:hAnsiTheme="majorHAnsi" w:cstheme="majorHAnsi"/>
          <w:b/>
          <w:bCs/>
          <w:color w:val="A6A6A6"/>
          <w:sz w:val="21"/>
          <w:szCs w:val="21"/>
          <w:lang w:val="en-US"/>
        </w:rPr>
        <w:t>node hours</w:t>
      </w:r>
      <w:r w:rsidR="004A1897" w:rsidRPr="001D5C4F">
        <w:rPr>
          <w:rFonts w:asciiTheme="majorHAnsi" w:hAnsiTheme="majorHAnsi" w:cstheme="majorHAnsi"/>
          <w:color w:val="A6A6A6"/>
          <w:sz w:val="21"/>
          <w:szCs w:val="21"/>
          <w:lang w:val="en-US"/>
        </w:rPr>
        <w:t xml:space="preserve">. </w:t>
      </w:r>
      <w:r w:rsidRPr="001D5C4F">
        <w:rPr>
          <w:rFonts w:asciiTheme="majorHAnsi" w:hAnsiTheme="majorHAnsi" w:cstheme="majorHAnsi"/>
          <w:color w:val="A6A6A6"/>
          <w:sz w:val="21"/>
          <w:szCs w:val="21"/>
          <w:lang w:val="en-US"/>
        </w:rPr>
        <w:t xml:space="preserve">Provide </w:t>
      </w:r>
      <w:r w:rsidR="00CD3AB7" w:rsidRPr="001D5C4F">
        <w:rPr>
          <w:rFonts w:asciiTheme="majorHAnsi" w:hAnsiTheme="majorHAnsi" w:cstheme="majorHAnsi"/>
          <w:color w:val="A6A6A6"/>
          <w:sz w:val="21"/>
          <w:szCs w:val="21"/>
          <w:lang w:val="en-US"/>
        </w:rPr>
        <w:t xml:space="preserve">the </w:t>
      </w:r>
      <w:r w:rsidRPr="001D5C4F">
        <w:rPr>
          <w:rFonts w:asciiTheme="majorHAnsi" w:hAnsiTheme="majorHAnsi" w:cstheme="majorHAnsi"/>
          <w:color w:val="A6A6A6"/>
          <w:sz w:val="21"/>
          <w:szCs w:val="21"/>
          <w:lang w:val="en-US"/>
        </w:rPr>
        <w:t xml:space="preserve">basis on which the requested resources were estimated. </w:t>
      </w:r>
      <w:r w:rsidRPr="001D5C4F">
        <w:rPr>
          <w:rFonts w:asciiTheme="majorHAnsi" w:hAnsiTheme="majorHAnsi" w:cstheme="majorHAnsi"/>
          <w:b/>
          <w:bCs/>
          <w:color w:val="A6A6A6"/>
          <w:sz w:val="21"/>
          <w:szCs w:val="21"/>
          <w:lang w:val="en-US"/>
        </w:rPr>
        <w:t xml:space="preserve">In case of </w:t>
      </w:r>
      <w:r w:rsidR="008B6CA0" w:rsidRPr="001D5C4F">
        <w:rPr>
          <w:rFonts w:asciiTheme="majorHAnsi" w:hAnsiTheme="majorHAnsi" w:cstheme="majorHAnsi"/>
          <w:b/>
          <w:bCs/>
          <w:color w:val="A6A6A6"/>
          <w:sz w:val="21"/>
          <w:szCs w:val="21"/>
          <w:lang w:val="en-US"/>
        </w:rPr>
        <w:t>m</w:t>
      </w:r>
      <w:r w:rsidRPr="001D5C4F">
        <w:rPr>
          <w:rFonts w:asciiTheme="majorHAnsi" w:hAnsiTheme="majorHAnsi" w:cstheme="majorHAnsi"/>
          <w:b/>
          <w:bCs/>
          <w:color w:val="A6A6A6"/>
          <w:sz w:val="21"/>
          <w:szCs w:val="21"/>
          <w:lang w:val="en-US"/>
        </w:rPr>
        <w:t>ulti-year access, it is compulsory</w:t>
      </w:r>
      <w:r w:rsidRPr="001D5C4F">
        <w:rPr>
          <w:rFonts w:asciiTheme="majorHAnsi" w:hAnsiTheme="majorHAnsi" w:cstheme="majorHAnsi"/>
          <w:color w:val="A6A6A6"/>
          <w:sz w:val="21"/>
          <w:szCs w:val="21"/>
          <w:lang w:val="en-US"/>
        </w:rPr>
        <w:t xml:space="preserve"> to provide a plan of resource utilization spanning multiple </w:t>
      </w:r>
      <w:r w:rsidR="001D5C4F" w:rsidRPr="001D5C4F">
        <w:rPr>
          <w:rFonts w:asciiTheme="majorHAnsi" w:hAnsiTheme="majorHAnsi" w:cstheme="majorHAnsi"/>
          <w:color w:val="A6A6A6"/>
          <w:sz w:val="21"/>
          <w:szCs w:val="21"/>
          <w:lang w:val="en-US"/>
        </w:rPr>
        <w:t>12-month</w:t>
      </w:r>
      <w:r w:rsidRPr="001D5C4F">
        <w:rPr>
          <w:rFonts w:asciiTheme="majorHAnsi" w:hAnsiTheme="majorHAnsi" w:cstheme="majorHAnsi"/>
          <w:color w:val="A6A6A6"/>
          <w:sz w:val="21"/>
          <w:szCs w:val="21"/>
          <w:lang w:val="en-US"/>
        </w:rPr>
        <w:t xml:space="preserve"> periods.</w:t>
      </w:r>
      <w:r w:rsidRPr="001D5C4F">
        <w:rPr>
          <w:rFonts w:asciiTheme="majorHAnsi" w:hAnsiTheme="majorHAnsi" w:cstheme="majorHAnsi"/>
          <w:color w:val="A6A6A6"/>
          <w:lang w:val="en-US"/>
        </w:rPr>
        <w:t xml:space="preserve"> </w:t>
      </w:r>
    </w:p>
    <w:p w14:paraId="2746DE14" w14:textId="02A9454E" w:rsidR="00904520" w:rsidRPr="001D5C4F" w:rsidRDefault="004A1897">
      <w:pPr>
        <w:pStyle w:val="Standard"/>
        <w:rPr>
          <w:rFonts w:asciiTheme="majorHAnsi" w:hAnsiTheme="majorHAnsi" w:cstheme="majorHAnsi"/>
          <w:b/>
          <w:color w:val="398E98" w:themeColor="accent2" w:themeShade="BF"/>
          <w:lang w:val="en-US"/>
        </w:rPr>
      </w:pPr>
      <w:r w:rsidRPr="001D5C4F">
        <w:rPr>
          <w:rFonts w:asciiTheme="majorHAnsi" w:hAnsiTheme="majorHAnsi" w:cstheme="majorHAnsi"/>
          <w:b/>
          <w:color w:val="398E98" w:themeColor="accent2" w:themeShade="BF"/>
          <w:lang w:val="en-US"/>
        </w:rPr>
        <w:t>Socioe</w:t>
      </w:r>
      <w:r w:rsidR="0064519B" w:rsidRPr="001D5C4F">
        <w:rPr>
          <w:rFonts w:asciiTheme="majorHAnsi" w:hAnsiTheme="majorHAnsi" w:cstheme="majorHAnsi"/>
          <w:b/>
          <w:color w:val="398E98" w:themeColor="accent2" w:themeShade="BF"/>
          <w:lang w:val="en-US"/>
        </w:rPr>
        <w:t>conomic readiness:</w:t>
      </w:r>
    </w:p>
    <w:p w14:paraId="64C26D6B" w14:textId="1BAC73CB" w:rsidR="00904520" w:rsidRPr="001D5C4F" w:rsidRDefault="0064519B">
      <w:pPr>
        <w:pStyle w:val="Standard"/>
        <w:pBdr>
          <w:top w:val="single" w:sz="4" w:space="1" w:color="00000A"/>
          <w:left w:val="single" w:sz="4" w:space="4" w:color="00000A"/>
          <w:bottom w:val="single" w:sz="4" w:space="1" w:color="00000A"/>
          <w:right w:val="single" w:sz="4" w:space="4" w:color="00000A"/>
        </w:pBdr>
        <w:rPr>
          <w:rFonts w:asciiTheme="majorHAnsi" w:hAnsiTheme="majorHAnsi" w:cstheme="majorHAnsi"/>
        </w:rPr>
      </w:pPr>
      <w:r w:rsidRPr="001D5C4F">
        <w:rPr>
          <w:rFonts w:asciiTheme="majorHAnsi" w:hAnsiTheme="majorHAnsi" w:cstheme="majorHAnsi"/>
          <w:color w:val="A6A6A6"/>
          <w:lang w:val="en-US"/>
        </w:rPr>
        <w:t xml:space="preserve">Assess </w:t>
      </w:r>
      <w:r w:rsidR="00CD3AB7" w:rsidRPr="001D5C4F">
        <w:rPr>
          <w:rFonts w:asciiTheme="majorHAnsi" w:hAnsiTheme="majorHAnsi" w:cstheme="majorHAnsi"/>
          <w:color w:val="A6A6A6"/>
          <w:lang w:val="en-US"/>
        </w:rPr>
        <w:t xml:space="preserve">the </w:t>
      </w:r>
      <w:r w:rsidR="004A1897" w:rsidRPr="001D5C4F">
        <w:rPr>
          <w:rFonts w:asciiTheme="majorHAnsi" w:hAnsiTheme="majorHAnsi" w:cstheme="majorHAnsi"/>
          <w:color w:val="A6A6A6"/>
          <w:lang w:val="en-US"/>
        </w:rPr>
        <w:t>socio</w:t>
      </w:r>
      <w:r w:rsidRPr="001D5C4F">
        <w:rPr>
          <w:rFonts w:asciiTheme="majorHAnsi" w:hAnsiTheme="majorHAnsi" w:cstheme="majorHAnsi"/>
          <w:color w:val="A6A6A6"/>
          <w:lang w:val="en-US"/>
        </w:rPr>
        <w:t>economic merit of your proposal. Provide appropriate detail</w:t>
      </w:r>
      <w:r w:rsidR="00CD3AB7" w:rsidRPr="001D5C4F">
        <w:rPr>
          <w:rFonts w:asciiTheme="majorHAnsi" w:hAnsiTheme="majorHAnsi" w:cstheme="majorHAnsi"/>
          <w:color w:val="A6A6A6"/>
          <w:lang w:val="en-US"/>
        </w:rPr>
        <w:t>s</w:t>
      </w:r>
      <w:r w:rsidRPr="001D5C4F">
        <w:rPr>
          <w:rFonts w:asciiTheme="majorHAnsi" w:hAnsiTheme="majorHAnsi" w:cstheme="majorHAnsi"/>
          <w:color w:val="A6A6A6"/>
          <w:lang w:val="en-US"/>
        </w:rPr>
        <w:t xml:space="preserve"> to gain</w:t>
      </w:r>
      <w:r w:rsidR="00CD3AB7" w:rsidRPr="001D5C4F">
        <w:rPr>
          <w:rFonts w:asciiTheme="majorHAnsi" w:hAnsiTheme="majorHAnsi" w:cstheme="majorHAnsi"/>
          <w:color w:val="A6A6A6"/>
          <w:lang w:val="en-US"/>
        </w:rPr>
        <w:t xml:space="preserve"> a</w:t>
      </w:r>
      <w:r w:rsidRPr="001D5C4F">
        <w:rPr>
          <w:rFonts w:asciiTheme="majorHAnsi" w:hAnsiTheme="majorHAnsi" w:cstheme="majorHAnsi"/>
          <w:color w:val="A6A6A6"/>
          <w:lang w:val="en-US"/>
        </w:rPr>
        <w:t xml:space="preserve"> high score</w:t>
      </w:r>
      <w:r w:rsidR="00CD3AB7" w:rsidRPr="001D5C4F">
        <w:rPr>
          <w:rFonts w:asciiTheme="majorHAnsi" w:hAnsiTheme="majorHAnsi" w:cstheme="majorHAnsi"/>
          <w:color w:val="A6A6A6"/>
          <w:lang w:val="en-US"/>
        </w:rPr>
        <w:t xml:space="preserve">; </w:t>
      </w:r>
      <w:r w:rsidR="00454F04" w:rsidRPr="001D5C4F">
        <w:rPr>
          <w:rFonts w:asciiTheme="majorHAnsi" w:hAnsiTheme="majorHAnsi" w:cstheme="majorHAnsi"/>
          <w:color w:val="A6A6A6"/>
          <w:lang w:val="en-US"/>
        </w:rPr>
        <w:t>see</w:t>
      </w:r>
      <w:r w:rsidR="00454F04" w:rsidRPr="001D5C4F">
        <w:rPr>
          <w:rFonts w:asciiTheme="majorHAnsi" w:hAnsiTheme="majorHAnsi" w:cstheme="majorHAnsi"/>
        </w:rPr>
        <w:t xml:space="preserve"> </w:t>
      </w:r>
      <w:hyperlink r:id="rId15" w:history="1">
        <w:r w:rsidR="00651C00" w:rsidRPr="001D5C4F">
          <w:rPr>
            <w:rStyle w:val="Hypertextovodkaz"/>
            <w:rFonts w:asciiTheme="majorHAnsi" w:hAnsiTheme="majorHAnsi" w:cstheme="majorHAnsi"/>
            <w:i/>
            <w:iCs/>
          </w:rPr>
          <w:t>https://www.it4i.cz/en/for-users/open-access-evaluation</w:t>
        </w:r>
      </w:hyperlink>
      <w:r w:rsidRPr="001D5C4F">
        <w:rPr>
          <w:rFonts w:asciiTheme="majorHAnsi" w:hAnsiTheme="majorHAnsi" w:cstheme="majorHAnsi"/>
          <w:color w:val="A6A6A6"/>
          <w:lang w:val="en-US"/>
        </w:rPr>
        <w:t xml:space="preserve">. </w:t>
      </w:r>
    </w:p>
    <w:p w14:paraId="11EC9F01" w14:textId="77777777" w:rsidR="00904520" w:rsidRPr="001D5C4F" w:rsidRDefault="0064519B">
      <w:pPr>
        <w:pStyle w:val="Standard"/>
        <w:pBdr>
          <w:top w:val="single" w:sz="4" w:space="1" w:color="00000A"/>
          <w:left w:val="single" w:sz="4" w:space="4" w:color="00000A"/>
          <w:bottom w:val="single" w:sz="4" w:space="1" w:color="00000A"/>
          <w:right w:val="single" w:sz="4" w:space="4" w:color="00000A"/>
        </w:pBdr>
        <w:rPr>
          <w:rFonts w:asciiTheme="majorHAnsi" w:hAnsiTheme="majorHAnsi" w:cstheme="majorHAnsi"/>
        </w:rPr>
      </w:pPr>
      <w:r w:rsidRPr="001D5C4F">
        <w:rPr>
          <w:rFonts w:asciiTheme="majorHAnsi" w:hAnsiTheme="majorHAnsi" w:cstheme="majorHAnsi"/>
          <w:b/>
          <w:lang w:val="en-US"/>
        </w:rPr>
        <w:t>Socioeconomic impact:</w:t>
      </w:r>
    </w:p>
    <w:p w14:paraId="3D9CA9E1" w14:textId="673302CE" w:rsidR="00904520" w:rsidRPr="001D5C4F" w:rsidRDefault="0064519B">
      <w:pPr>
        <w:pStyle w:val="Standard"/>
        <w:pBdr>
          <w:top w:val="single" w:sz="4" w:space="1" w:color="00000A"/>
          <w:left w:val="single" w:sz="4" w:space="4" w:color="00000A"/>
          <w:bottom w:val="single" w:sz="4" w:space="1" w:color="00000A"/>
          <w:right w:val="single" w:sz="4" w:space="4" w:color="00000A"/>
        </w:pBdr>
        <w:rPr>
          <w:rFonts w:asciiTheme="majorHAnsi" w:hAnsiTheme="majorHAnsi" w:cstheme="majorHAnsi"/>
        </w:rPr>
      </w:pPr>
      <w:r w:rsidRPr="001D5C4F">
        <w:rPr>
          <w:rFonts w:asciiTheme="majorHAnsi" w:hAnsiTheme="majorHAnsi" w:cstheme="majorHAnsi"/>
          <w:color w:val="A6A6A6"/>
          <w:lang w:val="en-US"/>
        </w:rPr>
        <w:t xml:space="preserve">It is very important to </w:t>
      </w:r>
      <w:r w:rsidR="001149EC" w:rsidRPr="001D5C4F">
        <w:rPr>
          <w:rFonts w:asciiTheme="majorHAnsi" w:hAnsiTheme="majorHAnsi" w:cstheme="majorHAnsi"/>
          <w:color w:val="A6A6A6"/>
          <w:lang w:val="en-US"/>
        </w:rPr>
        <w:t>demonstrate</w:t>
      </w:r>
      <w:r w:rsidR="00CD3AB7" w:rsidRPr="001D5C4F">
        <w:rPr>
          <w:rFonts w:asciiTheme="majorHAnsi" w:hAnsiTheme="majorHAnsi" w:cstheme="majorHAnsi"/>
          <w:color w:val="A6A6A6"/>
          <w:lang w:val="en-US"/>
        </w:rPr>
        <w:t xml:space="preserve"> the </w:t>
      </w:r>
      <w:r w:rsidRPr="001D5C4F">
        <w:rPr>
          <w:rFonts w:asciiTheme="majorHAnsi" w:hAnsiTheme="majorHAnsi" w:cstheme="majorHAnsi"/>
          <w:color w:val="A6A6A6"/>
          <w:lang w:val="en-US"/>
        </w:rPr>
        <w:t xml:space="preserve">general usefulness of the project. Assess </w:t>
      </w:r>
      <w:r w:rsidR="00CD3AB7" w:rsidRPr="001D5C4F">
        <w:rPr>
          <w:rFonts w:asciiTheme="majorHAnsi" w:hAnsiTheme="majorHAnsi" w:cstheme="majorHAnsi"/>
          <w:color w:val="A6A6A6"/>
          <w:lang w:val="en-US"/>
        </w:rPr>
        <w:t xml:space="preserve">the </w:t>
      </w:r>
      <w:r w:rsidRPr="001D5C4F">
        <w:rPr>
          <w:rFonts w:asciiTheme="majorHAnsi" w:hAnsiTheme="majorHAnsi" w:cstheme="majorHAnsi"/>
          <w:color w:val="A6A6A6"/>
          <w:lang w:val="en-US"/>
        </w:rPr>
        <w:t xml:space="preserve">socioeconomic impact of the proposed project </w:t>
      </w:r>
      <w:r w:rsidR="00CD3AB7" w:rsidRPr="001D5C4F">
        <w:rPr>
          <w:rFonts w:asciiTheme="majorHAnsi" w:hAnsiTheme="majorHAnsi" w:cstheme="majorHAnsi"/>
          <w:color w:val="A6A6A6"/>
          <w:lang w:val="en-US"/>
        </w:rPr>
        <w:t xml:space="preserve">for </w:t>
      </w:r>
      <w:r w:rsidRPr="001D5C4F">
        <w:rPr>
          <w:rFonts w:asciiTheme="majorHAnsi" w:hAnsiTheme="majorHAnsi" w:cstheme="majorHAnsi"/>
          <w:color w:val="A6A6A6"/>
          <w:lang w:val="en-US"/>
        </w:rPr>
        <w:t xml:space="preserve">general society, even if the impacts seem remote or indirect. Describe </w:t>
      </w:r>
      <w:r w:rsidR="00CD3AB7" w:rsidRPr="001D5C4F">
        <w:rPr>
          <w:rFonts w:asciiTheme="majorHAnsi" w:hAnsiTheme="majorHAnsi" w:cstheme="majorHAnsi"/>
          <w:color w:val="A6A6A6"/>
          <w:lang w:val="en-US"/>
        </w:rPr>
        <w:t xml:space="preserve">any </w:t>
      </w:r>
      <w:r w:rsidRPr="001D5C4F">
        <w:rPr>
          <w:rFonts w:asciiTheme="majorHAnsi" w:hAnsiTheme="majorHAnsi" w:cstheme="majorHAnsi"/>
          <w:color w:val="A6A6A6"/>
          <w:lang w:val="en-US"/>
        </w:rPr>
        <w:t>expected synergic effects and their contribution to public revenue</w:t>
      </w:r>
      <w:r w:rsidR="00CD3AB7" w:rsidRPr="001D5C4F">
        <w:rPr>
          <w:rFonts w:asciiTheme="majorHAnsi" w:hAnsiTheme="majorHAnsi" w:cstheme="majorHAnsi"/>
          <w:color w:val="A6A6A6"/>
          <w:lang w:val="en-US"/>
        </w:rPr>
        <w:t>s</w:t>
      </w:r>
      <w:r w:rsidRPr="001D5C4F">
        <w:rPr>
          <w:rFonts w:asciiTheme="majorHAnsi" w:hAnsiTheme="majorHAnsi" w:cstheme="majorHAnsi"/>
          <w:color w:val="A6A6A6"/>
          <w:lang w:val="en-US"/>
        </w:rPr>
        <w:t>.</w:t>
      </w:r>
    </w:p>
    <w:p w14:paraId="00DB65A9" w14:textId="77777777" w:rsidR="00904520" w:rsidRPr="001D5C4F" w:rsidRDefault="00904520">
      <w:pPr>
        <w:pStyle w:val="Standard"/>
        <w:pBdr>
          <w:top w:val="single" w:sz="4" w:space="1" w:color="00000A"/>
          <w:left w:val="single" w:sz="4" w:space="4" w:color="00000A"/>
          <w:bottom w:val="single" w:sz="4" w:space="1" w:color="00000A"/>
          <w:right w:val="single" w:sz="4" w:space="4" w:color="00000A"/>
        </w:pBdr>
        <w:rPr>
          <w:rFonts w:asciiTheme="majorHAnsi" w:hAnsiTheme="majorHAnsi" w:cstheme="majorHAnsi"/>
          <w:b/>
          <w:lang w:val="en-US"/>
        </w:rPr>
      </w:pPr>
    </w:p>
    <w:p w14:paraId="7BD7C714" w14:textId="77777777" w:rsidR="00904520" w:rsidRPr="001D5C4F" w:rsidRDefault="0064519B">
      <w:pPr>
        <w:pStyle w:val="Standard"/>
        <w:rPr>
          <w:rFonts w:asciiTheme="majorHAnsi" w:hAnsiTheme="majorHAnsi" w:cstheme="majorHAnsi"/>
          <w:b/>
          <w:color w:val="398E98" w:themeColor="accent2" w:themeShade="BF"/>
          <w:lang w:val="en-US"/>
        </w:rPr>
      </w:pPr>
      <w:r w:rsidRPr="001D5C4F">
        <w:rPr>
          <w:rFonts w:asciiTheme="majorHAnsi" w:hAnsiTheme="majorHAnsi" w:cstheme="majorHAnsi"/>
          <w:b/>
          <w:color w:val="398E98" w:themeColor="accent2" w:themeShade="BF"/>
          <w:lang w:val="en-US"/>
        </w:rPr>
        <w:t>References:</w:t>
      </w:r>
    </w:p>
    <w:p w14:paraId="512A9162" w14:textId="54125B0E" w:rsidR="00904520" w:rsidRPr="001D5C4F" w:rsidRDefault="0064519B">
      <w:pPr>
        <w:pStyle w:val="Standard"/>
        <w:pBdr>
          <w:top w:val="single" w:sz="4" w:space="1" w:color="00000A"/>
          <w:left w:val="single" w:sz="4" w:space="4" w:color="00000A"/>
          <w:bottom w:val="single" w:sz="4" w:space="1" w:color="00000A"/>
          <w:right w:val="single" w:sz="4" w:space="4" w:color="00000A"/>
        </w:pBdr>
        <w:rPr>
          <w:rFonts w:asciiTheme="majorHAnsi" w:hAnsiTheme="majorHAnsi" w:cstheme="majorHAnsi"/>
        </w:rPr>
      </w:pPr>
      <w:r w:rsidRPr="001D5C4F">
        <w:rPr>
          <w:rFonts w:asciiTheme="majorHAnsi" w:hAnsiTheme="majorHAnsi" w:cstheme="majorHAnsi"/>
          <w:color w:val="A6A6A6"/>
          <w:lang w:val="en-US"/>
        </w:rPr>
        <w:t xml:space="preserve">Include all references here. </w:t>
      </w:r>
      <w:r w:rsidRPr="001D5C4F">
        <w:rPr>
          <w:rFonts w:asciiTheme="majorHAnsi" w:hAnsiTheme="majorHAnsi" w:cstheme="majorHAnsi"/>
          <w:color w:val="A6A6A6"/>
          <w:lang w:val="en-US"/>
        </w:rPr>
        <w:br/>
      </w:r>
    </w:p>
    <w:sectPr w:rsidR="00904520" w:rsidRPr="001D5C4F">
      <w:headerReference w:type="default" r:id="rId16"/>
      <w:pgSz w:w="11906" w:h="16838"/>
      <w:pgMar w:top="1670" w:right="1417" w:bottom="1417" w:left="1417" w:header="426" w:footer="0" w:gutter="0"/>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2FCAB" w14:textId="77777777" w:rsidR="00377815" w:rsidRDefault="00377815">
      <w:pPr>
        <w:spacing w:after="0" w:line="240" w:lineRule="auto"/>
      </w:pPr>
      <w:r>
        <w:separator/>
      </w:r>
    </w:p>
  </w:endnote>
  <w:endnote w:type="continuationSeparator" w:id="0">
    <w:p w14:paraId="1DBE1540" w14:textId="77777777" w:rsidR="00377815" w:rsidRDefault="00377815">
      <w:pPr>
        <w:spacing w:after="0" w:line="240" w:lineRule="auto"/>
      </w:pPr>
      <w:r>
        <w:continuationSeparator/>
      </w:r>
    </w:p>
  </w:endnote>
  <w:endnote w:type="continuationNotice" w:id="1">
    <w:p w14:paraId="1F782827" w14:textId="77777777" w:rsidR="00377815" w:rsidRDefault="003778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roman"/>
    <w:pitch w:val="variable"/>
  </w:font>
  <w:font w:name="Droid Sans">
    <w:charset w:val="00"/>
    <w:family w:val="roman"/>
    <w:pitch w:val="default"/>
  </w:font>
  <w:font w:name="FreeSans">
    <w:altName w:val="Times New Roman"/>
    <w:charset w:val="00"/>
    <w:family w:val="roman"/>
    <w:pitch w:val="default"/>
  </w:font>
  <w:font w:name="DejaVu Sans">
    <w:altName w:val="Verdan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E56EB" w14:textId="77777777" w:rsidR="00377815" w:rsidRDefault="00377815">
      <w:r>
        <w:separator/>
      </w:r>
    </w:p>
  </w:footnote>
  <w:footnote w:type="continuationSeparator" w:id="0">
    <w:p w14:paraId="0F7D674D" w14:textId="77777777" w:rsidR="00377815" w:rsidRDefault="00377815">
      <w:r>
        <w:continuationSeparator/>
      </w:r>
    </w:p>
  </w:footnote>
  <w:footnote w:type="continuationNotice" w:id="1">
    <w:p w14:paraId="253001CB" w14:textId="77777777" w:rsidR="00377815" w:rsidRDefault="003778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5E40D" w14:textId="77777777" w:rsidR="00904520" w:rsidRDefault="0071788D">
    <w:pPr>
      <w:pStyle w:val="Zhlav"/>
      <w:rPr>
        <w:rFonts w:ascii="Times New Roman" w:hAnsi="Times New Roman"/>
      </w:rPr>
    </w:pPr>
    <w:r w:rsidRPr="00FA28EC">
      <w:rPr>
        <w:rFonts w:ascii="Times New Roman" w:hAnsi="Times New Roman"/>
        <w:noProof/>
        <w:lang w:val="en-GB" w:eastAsia="en-GB"/>
      </w:rPr>
      <w:drawing>
        <wp:inline distT="0" distB="0" distL="0" distR="0" wp14:anchorId="36C3C947" wp14:editId="100D7EDF">
          <wp:extent cx="2480733" cy="343156"/>
          <wp:effectExtent l="0" t="0" r="0" b="0"/>
          <wp:docPr id="3" name="Obrázek 3" descr="Obsah obrázku vsedě, černá, oranžová, bíl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T4I -EN.png"/>
                  <pic:cNvPicPr/>
                </pic:nvPicPr>
                <pic:blipFill>
                  <a:blip r:embed="rId1">
                    <a:extLst>
                      <a:ext uri="{28A0092B-C50C-407E-A947-70E740481C1C}">
                        <a14:useLocalDpi xmlns:a14="http://schemas.microsoft.com/office/drawing/2010/main" val="0"/>
                      </a:ext>
                    </a:extLst>
                  </a:blip>
                  <a:stretch>
                    <a:fillRect/>
                  </a:stretch>
                </pic:blipFill>
                <pic:spPr>
                  <a:xfrm>
                    <a:off x="0" y="0"/>
                    <a:ext cx="2518085" cy="3483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0022A"/>
    <w:multiLevelType w:val="hybridMultilevel"/>
    <w:tmpl w:val="4E9C4ECE"/>
    <w:lvl w:ilvl="0" w:tplc="04050019">
      <w:start w:val="1"/>
      <w:numFmt w:val="lowerLetter"/>
      <w:lvlText w:val="%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622F61B6"/>
    <w:multiLevelType w:val="hybridMultilevel"/>
    <w:tmpl w:val="C560969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EB239D9"/>
    <w:multiLevelType w:val="hybridMultilevel"/>
    <w:tmpl w:val="C56096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48211759">
    <w:abstractNumId w:val="0"/>
  </w:num>
  <w:num w:numId="2" w16cid:durableId="779958827">
    <w:abstractNumId w:val="1"/>
  </w:num>
  <w:num w:numId="3" w16cid:durableId="49696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520"/>
    <w:rsid w:val="0001264C"/>
    <w:rsid w:val="00066490"/>
    <w:rsid w:val="00092A8A"/>
    <w:rsid w:val="000D2580"/>
    <w:rsid w:val="001149EC"/>
    <w:rsid w:val="00165BCD"/>
    <w:rsid w:val="001D5C4F"/>
    <w:rsid w:val="001E1786"/>
    <w:rsid w:val="00211AF2"/>
    <w:rsid w:val="002315F0"/>
    <w:rsid w:val="0024103D"/>
    <w:rsid w:val="002A7D1A"/>
    <w:rsid w:val="002D4B22"/>
    <w:rsid w:val="002F6241"/>
    <w:rsid w:val="003155B1"/>
    <w:rsid w:val="003501E6"/>
    <w:rsid w:val="00356CD4"/>
    <w:rsid w:val="00377815"/>
    <w:rsid w:val="0039071B"/>
    <w:rsid w:val="003A1A7F"/>
    <w:rsid w:val="003C3028"/>
    <w:rsid w:val="003C7BFF"/>
    <w:rsid w:val="00454DCF"/>
    <w:rsid w:val="00454F04"/>
    <w:rsid w:val="00475E7E"/>
    <w:rsid w:val="004A1897"/>
    <w:rsid w:val="004E22F3"/>
    <w:rsid w:val="0050765F"/>
    <w:rsid w:val="00507ABE"/>
    <w:rsid w:val="00522D59"/>
    <w:rsid w:val="005257EF"/>
    <w:rsid w:val="0054775B"/>
    <w:rsid w:val="00553DE6"/>
    <w:rsid w:val="00580E05"/>
    <w:rsid w:val="005F3F11"/>
    <w:rsid w:val="00614D6D"/>
    <w:rsid w:val="0064233E"/>
    <w:rsid w:val="0064519B"/>
    <w:rsid w:val="00651C00"/>
    <w:rsid w:val="0068540F"/>
    <w:rsid w:val="006E0E03"/>
    <w:rsid w:val="006F70F5"/>
    <w:rsid w:val="0071788D"/>
    <w:rsid w:val="00720374"/>
    <w:rsid w:val="0072546A"/>
    <w:rsid w:val="00741534"/>
    <w:rsid w:val="00757772"/>
    <w:rsid w:val="00773055"/>
    <w:rsid w:val="007C55C5"/>
    <w:rsid w:val="007E2883"/>
    <w:rsid w:val="00802D34"/>
    <w:rsid w:val="00845427"/>
    <w:rsid w:val="00847D17"/>
    <w:rsid w:val="00862DD8"/>
    <w:rsid w:val="0088264E"/>
    <w:rsid w:val="00884429"/>
    <w:rsid w:val="00885B36"/>
    <w:rsid w:val="008921A2"/>
    <w:rsid w:val="008B6CA0"/>
    <w:rsid w:val="008C72A2"/>
    <w:rsid w:val="008C7C4F"/>
    <w:rsid w:val="008E7F14"/>
    <w:rsid w:val="00904520"/>
    <w:rsid w:val="00920679"/>
    <w:rsid w:val="009244BB"/>
    <w:rsid w:val="009328BF"/>
    <w:rsid w:val="00951B90"/>
    <w:rsid w:val="00952FD4"/>
    <w:rsid w:val="0095786A"/>
    <w:rsid w:val="009603C4"/>
    <w:rsid w:val="009777C1"/>
    <w:rsid w:val="0098013C"/>
    <w:rsid w:val="00983300"/>
    <w:rsid w:val="009B091C"/>
    <w:rsid w:val="009B1DEF"/>
    <w:rsid w:val="00A12B94"/>
    <w:rsid w:val="00A23337"/>
    <w:rsid w:val="00AC40D5"/>
    <w:rsid w:val="00AC45BA"/>
    <w:rsid w:val="00B0066F"/>
    <w:rsid w:val="00B01866"/>
    <w:rsid w:val="00B03FE9"/>
    <w:rsid w:val="00B130D8"/>
    <w:rsid w:val="00BC27A8"/>
    <w:rsid w:val="00C33797"/>
    <w:rsid w:val="00C33C24"/>
    <w:rsid w:val="00C639EE"/>
    <w:rsid w:val="00CD3427"/>
    <w:rsid w:val="00CD3AB7"/>
    <w:rsid w:val="00CF7673"/>
    <w:rsid w:val="00D04137"/>
    <w:rsid w:val="00D214B1"/>
    <w:rsid w:val="00D34959"/>
    <w:rsid w:val="00D57427"/>
    <w:rsid w:val="00D65B27"/>
    <w:rsid w:val="00D753F3"/>
    <w:rsid w:val="00DC0A78"/>
    <w:rsid w:val="00E03EC1"/>
    <w:rsid w:val="00E104A6"/>
    <w:rsid w:val="00E44D03"/>
    <w:rsid w:val="00EA4632"/>
    <w:rsid w:val="00EA71C5"/>
    <w:rsid w:val="00EB6D92"/>
    <w:rsid w:val="00EC143B"/>
    <w:rsid w:val="00EC2F46"/>
    <w:rsid w:val="00ED16B3"/>
    <w:rsid w:val="00F076A4"/>
    <w:rsid w:val="00F63CEF"/>
    <w:rsid w:val="00FA28EC"/>
    <w:rsid w:val="00FA5259"/>
    <w:rsid w:val="00FD1C3F"/>
    <w:rsid w:val="00FE4B3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BF0B8"/>
  <w15:docId w15:val="{D5455AB0-A1C3-BF4B-B050-8D694D78F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788D"/>
    <w:rPr>
      <w:i/>
      <w:iCs/>
      <w:sz w:val="20"/>
      <w:szCs w:val="20"/>
    </w:rPr>
  </w:style>
  <w:style w:type="paragraph" w:styleId="Nadpis1">
    <w:name w:val="heading 1"/>
    <w:basedOn w:val="Normln"/>
    <w:next w:val="Normln"/>
    <w:link w:val="Nadpis1Char"/>
    <w:uiPriority w:val="9"/>
    <w:qFormat/>
    <w:rsid w:val="0071788D"/>
    <w:pPr>
      <w:pBdr>
        <w:top w:val="single" w:sz="8" w:space="0" w:color="58B6C0" w:themeColor="accent2"/>
        <w:left w:val="single" w:sz="8" w:space="0" w:color="58B6C0" w:themeColor="accent2"/>
        <w:bottom w:val="single" w:sz="8" w:space="0" w:color="58B6C0" w:themeColor="accent2"/>
        <w:right w:val="single" w:sz="8" w:space="0" w:color="58B6C0" w:themeColor="accent2"/>
      </w:pBdr>
      <w:shd w:val="clear" w:color="auto" w:fill="DDF0F2" w:themeFill="accent2" w:themeFillTint="33"/>
      <w:spacing w:before="480" w:after="100" w:line="269" w:lineRule="auto"/>
      <w:contextualSpacing/>
      <w:outlineLvl w:val="0"/>
    </w:pPr>
    <w:rPr>
      <w:rFonts w:asciiTheme="majorHAnsi" w:eastAsiaTheme="majorEastAsia" w:hAnsiTheme="majorHAnsi" w:cstheme="majorBidi"/>
      <w:b/>
      <w:bCs/>
      <w:color w:val="265E65" w:themeColor="accent2" w:themeShade="7F"/>
      <w:sz w:val="22"/>
      <w:szCs w:val="22"/>
    </w:rPr>
  </w:style>
  <w:style w:type="paragraph" w:styleId="Nadpis2">
    <w:name w:val="heading 2"/>
    <w:basedOn w:val="Normln"/>
    <w:next w:val="Normln"/>
    <w:link w:val="Nadpis2Char"/>
    <w:uiPriority w:val="9"/>
    <w:unhideWhenUsed/>
    <w:qFormat/>
    <w:rsid w:val="0071788D"/>
    <w:pPr>
      <w:pBdr>
        <w:top w:val="single" w:sz="4" w:space="0" w:color="58B6C0" w:themeColor="accent2"/>
        <w:left w:val="single" w:sz="48" w:space="2" w:color="58B6C0" w:themeColor="accent2"/>
        <w:bottom w:val="single" w:sz="4" w:space="0" w:color="58B6C0" w:themeColor="accent2"/>
        <w:right w:val="single" w:sz="4" w:space="4" w:color="58B6C0" w:themeColor="accent2"/>
      </w:pBdr>
      <w:spacing w:before="200" w:after="100" w:line="269" w:lineRule="auto"/>
      <w:ind w:left="144"/>
      <w:contextualSpacing/>
      <w:outlineLvl w:val="1"/>
    </w:pPr>
    <w:rPr>
      <w:rFonts w:asciiTheme="majorHAnsi" w:eastAsiaTheme="majorEastAsia" w:hAnsiTheme="majorHAnsi" w:cstheme="majorBidi"/>
      <w:b/>
      <w:bCs/>
      <w:color w:val="398E98" w:themeColor="accent2" w:themeShade="BF"/>
      <w:sz w:val="22"/>
      <w:szCs w:val="22"/>
    </w:rPr>
  </w:style>
  <w:style w:type="paragraph" w:styleId="Nadpis3">
    <w:name w:val="heading 3"/>
    <w:basedOn w:val="Normln"/>
    <w:next w:val="Normln"/>
    <w:link w:val="Nadpis3Char"/>
    <w:uiPriority w:val="9"/>
    <w:unhideWhenUsed/>
    <w:qFormat/>
    <w:rsid w:val="0071788D"/>
    <w:pPr>
      <w:pBdr>
        <w:left w:val="single" w:sz="48" w:space="2" w:color="58B6C0" w:themeColor="accent2"/>
        <w:bottom w:val="single" w:sz="4" w:space="0" w:color="58B6C0" w:themeColor="accent2"/>
      </w:pBdr>
      <w:spacing w:before="200" w:after="100" w:line="240" w:lineRule="auto"/>
      <w:ind w:left="144"/>
      <w:contextualSpacing/>
      <w:outlineLvl w:val="2"/>
    </w:pPr>
    <w:rPr>
      <w:rFonts w:asciiTheme="majorHAnsi" w:eastAsiaTheme="majorEastAsia" w:hAnsiTheme="majorHAnsi" w:cstheme="majorBidi"/>
      <w:b/>
      <w:bCs/>
      <w:color w:val="398E98" w:themeColor="accent2" w:themeShade="BF"/>
      <w:sz w:val="22"/>
      <w:szCs w:val="22"/>
    </w:rPr>
  </w:style>
  <w:style w:type="paragraph" w:styleId="Nadpis4">
    <w:name w:val="heading 4"/>
    <w:basedOn w:val="Normln"/>
    <w:next w:val="Normln"/>
    <w:link w:val="Nadpis4Char"/>
    <w:uiPriority w:val="9"/>
    <w:semiHidden/>
    <w:unhideWhenUsed/>
    <w:qFormat/>
    <w:rsid w:val="0071788D"/>
    <w:pPr>
      <w:pBdr>
        <w:left w:val="single" w:sz="4" w:space="2" w:color="58B6C0" w:themeColor="accent2"/>
        <w:bottom w:val="single" w:sz="4" w:space="2" w:color="58B6C0" w:themeColor="accent2"/>
      </w:pBdr>
      <w:spacing w:before="200" w:after="100" w:line="240" w:lineRule="auto"/>
      <w:ind w:left="86"/>
      <w:contextualSpacing/>
      <w:outlineLvl w:val="3"/>
    </w:pPr>
    <w:rPr>
      <w:rFonts w:asciiTheme="majorHAnsi" w:eastAsiaTheme="majorEastAsia" w:hAnsiTheme="majorHAnsi" w:cstheme="majorBidi"/>
      <w:b/>
      <w:bCs/>
      <w:color w:val="398E98" w:themeColor="accent2" w:themeShade="BF"/>
      <w:sz w:val="22"/>
      <w:szCs w:val="22"/>
    </w:rPr>
  </w:style>
  <w:style w:type="paragraph" w:styleId="Nadpis5">
    <w:name w:val="heading 5"/>
    <w:basedOn w:val="Normln"/>
    <w:next w:val="Normln"/>
    <w:link w:val="Nadpis5Char"/>
    <w:uiPriority w:val="9"/>
    <w:semiHidden/>
    <w:unhideWhenUsed/>
    <w:qFormat/>
    <w:rsid w:val="0071788D"/>
    <w:pPr>
      <w:pBdr>
        <w:left w:val="dotted" w:sz="4" w:space="2" w:color="58B6C0" w:themeColor="accent2"/>
        <w:bottom w:val="dotted" w:sz="4" w:space="2" w:color="58B6C0" w:themeColor="accent2"/>
      </w:pBdr>
      <w:spacing w:before="200" w:after="100" w:line="240" w:lineRule="auto"/>
      <w:ind w:left="86"/>
      <w:contextualSpacing/>
      <w:outlineLvl w:val="4"/>
    </w:pPr>
    <w:rPr>
      <w:rFonts w:asciiTheme="majorHAnsi" w:eastAsiaTheme="majorEastAsia" w:hAnsiTheme="majorHAnsi" w:cstheme="majorBidi"/>
      <w:b/>
      <w:bCs/>
      <w:color w:val="398E98" w:themeColor="accent2" w:themeShade="BF"/>
      <w:sz w:val="22"/>
      <w:szCs w:val="22"/>
    </w:rPr>
  </w:style>
  <w:style w:type="paragraph" w:styleId="Nadpis6">
    <w:name w:val="heading 6"/>
    <w:basedOn w:val="Normln"/>
    <w:next w:val="Normln"/>
    <w:link w:val="Nadpis6Char"/>
    <w:uiPriority w:val="9"/>
    <w:semiHidden/>
    <w:unhideWhenUsed/>
    <w:qFormat/>
    <w:rsid w:val="0071788D"/>
    <w:pPr>
      <w:pBdr>
        <w:bottom w:val="single" w:sz="4" w:space="2" w:color="BCE1E5" w:themeColor="accent2" w:themeTint="66"/>
      </w:pBdr>
      <w:spacing w:before="200" w:after="100" w:line="240" w:lineRule="auto"/>
      <w:contextualSpacing/>
      <w:outlineLvl w:val="5"/>
    </w:pPr>
    <w:rPr>
      <w:rFonts w:asciiTheme="majorHAnsi" w:eastAsiaTheme="majorEastAsia" w:hAnsiTheme="majorHAnsi" w:cstheme="majorBidi"/>
      <w:color w:val="398E98" w:themeColor="accent2" w:themeShade="BF"/>
      <w:sz w:val="22"/>
      <w:szCs w:val="22"/>
    </w:rPr>
  </w:style>
  <w:style w:type="paragraph" w:styleId="Nadpis7">
    <w:name w:val="heading 7"/>
    <w:basedOn w:val="Normln"/>
    <w:next w:val="Normln"/>
    <w:link w:val="Nadpis7Char"/>
    <w:uiPriority w:val="9"/>
    <w:semiHidden/>
    <w:unhideWhenUsed/>
    <w:qFormat/>
    <w:rsid w:val="0071788D"/>
    <w:pPr>
      <w:pBdr>
        <w:bottom w:val="dotted" w:sz="4" w:space="2" w:color="9AD3D9" w:themeColor="accent2" w:themeTint="99"/>
      </w:pBdr>
      <w:spacing w:before="200" w:after="100" w:line="240" w:lineRule="auto"/>
      <w:contextualSpacing/>
      <w:outlineLvl w:val="6"/>
    </w:pPr>
    <w:rPr>
      <w:rFonts w:asciiTheme="majorHAnsi" w:eastAsiaTheme="majorEastAsia" w:hAnsiTheme="majorHAnsi" w:cstheme="majorBidi"/>
      <w:color w:val="398E98" w:themeColor="accent2" w:themeShade="BF"/>
      <w:sz w:val="22"/>
      <w:szCs w:val="22"/>
    </w:rPr>
  </w:style>
  <w:style w:type="paragraph" w:styleId="Nadpis8">
    <w:name w:val="heading 8"/>
    <w:basedOn w:val="Normln"/>
    <w:next w:val="Normln"/>
    <w:link w:val="Nadpis8Char"/>
    <w:uiPriority w:val="9"/>
    <w:semiHidden/>
    <w:unhideWhenUsed/>
    <w:qFormat/>
    <w:rsid w:val="0071788D"/>
    <w:pPr>
      <w:spacing w:before="200" w:after="100" w:line="240" w:lineRule="auto"/>
      <w:contextualSpacing/>
      <w:outlineLvl w:val="7"/>
    </w:pPr>
    <w:rPr>
      <w:rFonts w:asciiTheme="majorHAnsi" w:eastAsiaTheme="majorEastAsia" w:hAnsiTheme="majorHAnsi" w:cstheme="majorBidi"/>
      <w:color w:val="58B6C0" w:themeColor="accent2"/>
      <w:sz w:val="22"/>
      <w:szCs w:val="22"/>
    </w:rPr>
  </w:style>
  <w:style w:type="paragraph" w:styleId="Nadpis9">
    <w:name w:val="heading 9"/>
    <w:basedOn w:val="Normln"/>
    <w:next w:val="Normln"/>
    <w:link w:val="Nadpis9Char"/>
    <w:uiPriority w:val="9"/>
    <w:semiHidden/>
    <w:unhideWhenUsed/>
    <w:qFormat/>
    <w:rsid w:val="0071788D"/>
    <w:pPr>
      <w:spacing w:before="200" w:after="100" w:line="240" w:lineRule="auto"/>
      <w:contextualSpacing/>
      <w:outlineLvl w:val="8"/>
    </w:pPr>
    <w:rPr>
      <w:rFonts w:asciiTheme="majorHAnsi" w:eastAsiaTheme="majorEastAsia" w:hAnsiTheme="majorHAnsi" w:cstheme="majorBidi"/>
      <w:color w:val="58B6C0" w:themeColor="accent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style>
  <w:style w:type="character" w:customStyle="1" w:styleId="ZpatChar">
    <w:name w:val="Zápatí Char"/>
    <w:basedOn w:val="Standardnpsmoodstavce"/>
  </w:style>
  <w:style w:type="character" w:customStyle="1" w:styleId="TextpoznpodarouChar">
    <w:name w:val="Text pozn. pod čarou Char"/>
    <w:basedOn w:val="Standardnpsmoodstavce"/>
    <w:rPr>
      <w:sz w:val="20"/>
      <w:szCs w:val="20"/>
    </w:rPr>
  </w:style>
  <w:style w:type="character" w:customStyle="1" w:styleId="FootnoteCharacters">
    <w:name w:val="Footnote Characters"/>
  </w:style>
  <w:style w:type="character" w:customStyle="1" w:styleId="FootnoteAnchor">
    <w:name w:val="Footnote Anchor"/>
    <w:rPr>
      <w:vertAlign w:val="superscript"/>
    </w:rPr>
  </w:style>
  <w:style w:type="character" w:customStyle="1" w:styleId="TextbublinyChar">
    <w:name w:val="Text bubliny Char"/>
    <w:basedOn w:val="Standardnpsmoodstavce"/>
    <w:rPr>
      <w:rFonts w:ascii="Tahoma" w:eastAsia="Tahoma" w:hAnsi="Tahoma" w:cs="Tahoma"/>
      <w:sz w:val="16"/>
      <w:szCs w:val="16"/>
    </w:rPr>
  </w:style>
  <w:style w:type="character" w:styleId="Odkaznakoment">
    <w:name w:val="annotation reference"/>
    <w:basedOn w:val="Standardnpsmoodstavce"/>
    <w:rPr>
      <w:sz w:val="16"/>
      <w:szCs w:val="16"/>
    </w:rPr>
  </w:style>
  <w:style w:type="character" w:customStyle="1" w:styleId="TextkomenteChar">
    <w:name w:val="Text komentáře Char"/>
    <w:basedOn w:val="Standardnpsmoodstavce"/>
    <w:rPr>
      <w:sz w:val="20"/>
      <w:szCs w:val="20"/>
    </w:rPr>
  </w:style>
  <w:style w:type="character" w:customStyle="1" w:styleId="PedmtkomenteChar">
    <w:name w:val="Předmět komentáře Char"/>
    <w:basedOn w:val="TextkomenteChar"/>
    <w:rPr>
      <w:b/>
      <w:bCs/>
      <w:sz w:val="20"/>
      <w:szCs w:val="20"/>
    </w:rPr>
  </w:style>
  <w:style w:type="character" w:customStyle="1" w:styleId="EndnoteAnchor">
    <w:name w:val="Endnote Anchor"/>
    <w:rPr>
      <w:vertAlign w:val="superscript"/>
    </w:rPr>
  </w:style>
  <w:style w:type="character" w:customStyle="1" w:styleId="EndnoteCharacters">
    <w:name w:val="Endnote Characters"/>
  </w:style>
  <w:style w:type="character" w:styleId="Hypertextovodkaz">
    <w:name w:val="Hyperlink"/>
    <w:basedOn w:val="Standardnpsmoodstavce"/>
    <w:uiPriority w:val="99"/>
    <w:unhideWhenUsed/>
    <w:rsid w:val="001A3741"/>
    <w:rPr>
      <w:color w:val="6B9F25" w:themeColor="hyperlink"/>
      <w:u w:val="single"/>
    </w:rPr>
  </w:style>
  <w:style w:type="paragraph" w:customStyle="1" w:styleId="Heading">
    <w:name w:val="Heading"/>
    <w:next w:val="Zkladntext1"/>
    <w:pPr>
      <w:keepNext/>
      <w:spacing w:before="240" w:after="120"/>
    </w:pPr>
    <w:rPr>
      <w:rFonts w:ascii="Liberation Sans" w:eastAsia="Droid Sans" w:hAnsi="Liberation Sans" w:cs="FreeSans"/>
      <w:kern w:val="2"/>
      <w:sz w:val="28"/>
      <w:szCs w:val="28"/>
    </w:rPr>
  </w:style>
  <w:style w:type="paragraph" w:customStyle="1" w:styleId="Zkladntext1">
    <w:name w:val="Základní text1"/>
    <w:pPr>
      <w:spacing w:after="140"/>
    </w:pPr>
    <w:rPr>
      <w:rFonts w:ascii="Calibri" w:eastAsia="Calibri" w:hAnsi="Calibri" w:cs="DejaVu Sans"/>
      <w:kern w:val="2"/>
    </w:rPr>
  </w:style>
  <w:style w:type="paragraph" w:styleId="Seznam">
    <w:name w:val="List"/>
    <w:basedOn w:val="Normln"/>
    <w:rPr>
      <w:rFonts w:cs="FreeSans"/>
    </w:rPr>
  </w:style>
  <w:style w:type="paragraph" w:styleId="Titulek">
    <w:name w:val="caption"/>
    <w:basedOn w:val="Normln"/>
    <w:next w:val="Normln"/>
    <w:uiPriority w:val="35"/>
    <w:unhideWhenUsed/>
    <w:qFormat/>
    <w:rsid w:val="0071788D"/>
    <w:rPr>
      <w:b/>
      <w:bCs/>
      <w:color w:val="398E98" w:themeColor="accent2" w:themeShade="BF"/>
      <w:sz w:val="18"/>
      <w:szCs w:val="18"/>
    </w:rPr>
  </w:style>
  <w:style w:type="paragraph" w:customStyle="1" w:styleId="Index">
    <w:name w:val="Index"/>
    <w:pPr>
      <w:suppressLineNumbers/>
      <w:spacing w:after="0"/>
    </w:pPr>
    <w:rPr>
      <w:rFonts w:ascii="Calibri" w:eastAsia="Calibri" w:hAnsi="Calibri" w:cs="FreeSans"/>
      <w:kern w:val="2"/>
    </w:rPr>
  </w:style>
  <w:style w:type="paragraph" w:customStyle="1" w:styleId="Standard">
    <w:name w:val="Standard"/>
    <w:qFormat/>
    <w:pPr>
      <w:overflowPunct w:val="0"/>
      <w:spacing w:line="276" w:lineRule="auto"/>
    </w:pPr>
    <w:rPr>
      <w:rFonts w:ascii="Calibri" w:eastAsia="Calibri" w:hAnsi="Calibri" w:cs="Calibri"/>
      <w:color w:val="00000A"/>
      <w:kern w:val="2"/>
    </w:rPr>
  </w:style>
  <w:style w:type="paragraph" w:customStyle="1" w:styleId="Textbody">
    <w:name w:val="Text body"/>
    <w:basedOn w:val="Standard"/>
    <w:qFormat/>
    <w:pPr>
      <w:spacing w:after="140" w:line="288" w:lineRule="auto"/>
    </w:pPr>
  </w:style>
  <w:style w:type="paragraph" w:customStyle="1" w:styleId="HeaderandFooter">
    <w:name w:val="Header and Footer"/>
    <w:basedOn w:val="Normln"/>
  </w:style>
  <w:style w:type="paragraph" w:styleId="Zhlav">
    <w:name w:val="header"/>
    <w:basedOn w:val="Standard"/>
    <w:pPr>
      <w:tabs>
        <w:tab w:val="center" w:pos="4536"/>
        <w:tab w:val="right" w:pos="9072"/>
      </w:tabs>
      <w:spacing w:after="0" w:line="240" w:lineRule="auto"/>
    </w:pPr>
  </w:style>
  <w:style w:type="paragraph" w:styleId="Zpat">
    <w:name w:val="footer"/>
    <w:basedOn w:val="Standard"/>
    <w:pPr>
      <w:tabs>
        <w:tab w:val="center" w:pos="4536"/>
        <w:tab w:val="right" w:pos="9072"/>
      </w:tabs>
      <w:spacing w:after="0" w:line="240" w:lineRule="auto"/>
    </w:pPr>
  </w:style>
  <w:style w:type="paragraph" w:customStyle="1" w:styleId="Textpoznpodarou1">
    <w:name w:val="Text pozn. pod čarou1"/>
    <w:basedOn w:val="Standard"/>
  </w:style>
  <w:style w:type="paragraph" w:styleId="Textbubliny">
    <w:name w:val="Balloon Text"/>
    <w:basedOn w:val="Standard"/>
    <w:pPr>
      <w:spacing w:after="0" w:line="240" w:lineRule="auto"/>
    </w:pPr>
    <w:rPr>
      <w:rFonts w:ascii="Tahoma" w:eastAsia="Tahoma" w:hAnsi="Tahoma" w:cs="Tahoma"/>
      <w:sz w:val="16"/>
      <w:szCs w:val="16"/>
    </w:rPr>
  </w:style>
  <w:style w:type="paragraph" w:styleId="Odstavecseseznamem">
    <w:name w:val="List Paragraph"/>
    <w:basedOn w:val="Normln"/>
    <w:uiPriority w:val="34"/>
    <w:qFormat/>
    <w:rsid w:val="0071788D"/>
    <w:pPr>
      <w:ind w:left="720"/>
      <w:contextualSpacing/>
    </w:pPr>
  </w:style>
  <w:style w:type="paragraph" w:styleId="Textkomente">
    <w:name w:val="annotation text"/>
    <w:basedOn w:val="Standard"/>
    <w:pPr>
      <w:spacing w:line="240" w:lineRule="auto"/>
    </w:pPr>
    <w:rPr>
      <w:sz w:val="20"/>
      <w:szCs w:val="20"/>
    </w:rPr>
  </w:style>
  <w:style w:type="paragraph" w:styleId="Pedmtkomente">
    <w:name w:val="annotation subject"/>
    <w:basedOn w:val="Textkomente"/>
    <w:rPr>
      <w:b/>
      <w:bCs/>
    </w:rPr>
  </w:style>
  <w:style w:type="numbering" w:customStyle="1" w:styleId="NoList1">
    <w:name w:val="No List1"/>
    <w:qFormat/>
  </w:style>
  <w:style w:type="character" w:customStyle="1" w:styleId="Nadpis1Char">
    <w:name w:val="Nadpis 1 Char"/>
    <w:basedOn w:val="Standardnpsmoodstavce"/>
    <w:link w:val="Nadpis1"/>
    <w:uiPriority w:val="9"/>
    <w:rsid w:val="0071788D"/>
    <w:rPr>
      <w:rFonts w:asciiTheme="majorHAnsi" w:eastAsiaTheme="majorEastAsia" w:hAnsiTheme="majorHAnsi" w:cstheme="majorBidi"/>
      <w:b/>
      <w:bCs/>
      <w:i/>
      <w:iCs/>
      <w:color w:val="265E65" w:themeColor="accent2" w:themeShade="7F"/>
      <w:shd w:val="clear" w:color="auto" w:fill="DDF0F2" w:themeFill="accent2" w:themeFillTint="33"/>
    </w:rPr>
  </w:style>
  <w:style w:type="character" w:customStyle="1" w:styleId="Nadpis2Char">
    <w:name w:val="Nadpis 2 Char"/>
    <w:basedOn w:val="Standardnpsmoodstavce"/>
    <w:link w:val="Nadpis2"/>
    <w:uiPriority w:val="9"/>
    <w:rsid w:val="0071788D"/>
    <w:rPr>
      <w:rFonts w:asciiTheme="majorHAnsi" w:eastAsiaTheme="majorEastAsia" w:hAnsiTheme="majorHAnsi" w:cstheme="majorBidi"/>
      <w:b/>
      <w:bCs/>
      <w:i/>
      <w:iCs/>
      <w:color w:val="398E98" w:themeColor="accent2" w:themeShade="BF"/>
    </w:rPr>
  </w:style>
  <w:style w:type="character" w:customStyle="1" w:styleId="Nadpis3Char">
    <w:name w:val="Nadpis 3 Char"/>
    <w:basedOn w:val="Standardnpsmoodstavce"/>
    <w:link w:val="Nadpis3"/>
    <w:uiPriority w:val="9"/>
    <w:rsid w:val="0071788D"/>
    <w:rPr>
      <w:rFonts w:asciiTheme="majorHAnsi" w:eastAsiaTheme="majorEastAsia" w:hAnsiTheme="majorHAnsi" w:cstheme="majorBidi"/>
      <w:b/>
      <w:bCs/>
      <w:i/>
      <w:iCs/>
      <w:color w:val="398E98" w:themeColor="accent2" w:themeShade="BF"/>
    </w:rPr>
  </w:style>
  <w:style w:type="character" w:customStyle="1" w:styleId="Nadpis4Char">
    <w:name w:val="Nadpis 4 Char"/>
    <w:basedOn w:val="Standardnpsmoodstavce"/>
    <w:link w:val="Nadpis4"/>
    <w:uiPriority w:val="9"/>
    <w:semiHidden/>
    <w:rsid w:val="0071788D"/>
    <w:rPr>
      <w:rFonts w:asciiTheme="majorHAnsi" w:eastAsiaTheme="majorEastAsia" w:hAnsiTheme="majorHAnsi" w:cstheme="majorBidi"/>
      <w:b/>
      <w:bCs/>
      <w:i/>
      <w:iCs/>
      <w:color w:val="398E98" w:themeColor="accent2" w:themeShade="BF"/>
    </w:rPr>
  </w:style>
  <w:style w:type="character" w:customStyle="1" w:styleId="Nadpis5Char">
    <w:name w:val="Nadpis 5 Char"/>
    <w:basedOn w:val="Standardnpsmoodstavce"/>
    <w:link w:val="Nadpis5"/>
    <w:uiPriority w:val="9"/>
    <w:semiHidden/>
    <w:rsid w:val="0071788D"/>
    <w:rPr>
      <w:rFonts w:asciiTheme="majorHAnsi" w:eastAsiaTheme="majorEastAsia" w:hAnsiTheme="majorHAnsi" w:cstheme="majorBidi"/>
      <w:b/>
      <w:bCs/>
      <w:i/>
      <w:iCs/>
      <w:color w:val="398E98" w:themeColor="accent2" w:themeShade="BF"/>
    </w:rPr>
  </w:style>
  <w:style w:type="character" w:customStyle="1" w:styleId="Nadpis6Char">
    <w:name w:val="Nadpis 6 Char"/>
    <w:basedOn w:val="Standardnpsmoodstavce"/>
    <w:link w:val="Nadpis6"/>
    <w:uiPriority w:val="9"/>
    <w:semiHidden/>
    <w:rsid w:val="0071788D"/>
    <w:rPr>
      <w:rFonts w:asciiTheme="majorHAnsi" w:eastAsiaTheme="majorEastAsia" w:hAnsiTheme="majorHAnsi" w:cstheme="majorBidi"/>
      <w:i/>
      <w:iCs/>
      <w:color w:val="398E98" w:themeColor="accent2" w:themeShade="BF"/>
    </w:rPr>
  </w:style>
  <w:style w:type="character" w:customStyle="1" w:styleId="Nadpis7Char">
    <w:name w:val="Nadpis 7 Char"/>
    <w:basedOn w:val="Standardnpsmoodstavce"/>
    <w:link w:val="Nadpis7"/>
    <w:uiPriority w:val="9"/>
    <w:semiHidden/>
    <w:rsid w:val="0071788D"/>
    <w:rPr>
      <w:rFonts w:asciiTheme="majorHAnsi" w:eastAsiaTheme="majorEastAsia" w:hAnsiTheme="majorHAnsi" w:cstheme="majorBidi"/>
      <w:i/>
      <w:iCs/>
      <w:color w:val="398E98" w:themeColor="accent2" w:themeShade="BF"/>
    </w:rPr>
  </w:style>
  <w:style w:type="character" w:customStyle="1" w:styleId="Nadpis8Char">
    <w:name w:val="Nadpis 8 Char"/>
    <w:basedOn w:val="Standardnpsmoodstavce"/>
    <w:link w:val="Nadpis8"/>
    <w:uiPriority w:val="9"/>
    <w:semiHidden/>
    <w:rsid w:val="0071788D"/>
    <w:rPr>
      <w:rFonts w:asciiTheme="majorHAnsi" w:eastAsiaTheme="majorEastAsia" w:hAnsiTheme="majorHAnsi" w:cstheme="majorBidi"/>
      <w:i/>
      <w:iCs/>
      <w:color w:val="58B6C0" w:themeColor="accent2"/>
    </w:rPr>
  </w:style>
  <w:style w:type="character" w:customStyle="1" w:styleId="Nadpis9Char">
    <w:name w:val="Nadpis 9 Char"/>
    <w:basedOn w:val="Standardnpsmoodstavce"/>
    <w:link w:val="Nadpis9"/>
    <w:uiPriority w:val="9"/>
    <w:semiHidden/>
    <w:rsid w:val="0071788D"/>
    <w:rPr>
      <w:rFonts w:asciiTheme="majorHAnsi" w:eastAsiaTheme="majorEastAsia" w:hAnsiTheme="majorHAnsi" w:cstheme="majorBidi"/>
      <w:i/>
      <w:iCs/>
      <w:color w:val="58B6C0" w:themeColor="accent2"/>
      <w:sz w:val="20"/>
      <w:szCs w:val="20"/>
    </w:rPr>
  </w:style>
  <w:style w:type="paragraph" w:styleId="Nzev">
    <w:name w:val="Title"/>
    <w:basedOn w:val="Normln"/>
    <w:next w:val="Normln"/>
    <w:link w:val="NzevChar"/>
    <w:uiPriority w:val="10"/>
    <w:qFormat/>
    <w:rsid w:val="0071788D"/>
    <w:pPr>
      <w:pBdr>
        <w:top w:val="single" w:sz="48" w:space="0" w:color="58B6C0" w:themeColor="accent2"/>
        <w:bottom w:val="single" w:sz="48" w:space="0" w:color="58B6C0" w:themeColor="accent2"/>
      </w:pBdr>
      <w:shd w:val="clear" w:color="auto" w:fill="58B6C0"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NzevChar">
    <w:name w:val="Název Char"/>
    <w:basedOn w:val="Standardnpsmoodstavce"/>
    <w:link w:val="Nzev"/>
    <w:uiPriority w:val="10"/>
    <w:rsid w:val="0071788D"/>
    <w:rPr>
      <w:rFonts w:asciiTheme="majorHAnsi" w:eastAsiaTheme="majorEastAsia" w:hAnsiTheme="majorHAnsi" w:cstheme="majorBidi"/>
      <w:i/>
      <w:iCs/>
      <w:color w:val="FFFFFF" w:themeColor="background1"/>
      <w:spacing w:val="10"/>
      <w:sz w:val="48"/>
      <w:szCs w:val="48"/>
      <w:shd w:val="clear" w:color="auto" w:fill="58B6C0" w:themeFill="accent2"/>
    </w:rPr>
  </w:style>
  <w:style w:type="paragraph" w:styleId="Podnadpis">
    <w:name w:val="Subtitle"/>
    <w:basedOn w:val="Normln"/>
    <w:next w:val="Normln"/>
    <w:link w:val="PodnadpisChar"/>
    <w:uiPriority w:val="11"/>
    <w:qFormat/>
    <w:rsid w:val="0071788D"/>
    <w:pPr>
      <w:pBdr>
        <w:bottom w:val="dotted" w:sz="8" w:space="10" w:color="58B6C0" w:themeColor="accent2"/>
      </w:pBdr>
      <w:spacing w:before="200" w:after="900" w:line="240" w:lineRule="auto"/>
      <w:jc w:val="center"/>
    </w:pPr>
    <w:rPr>
      <w:rFonts w:asciiTheme="majorHAnsi" w:eastAsiaTheme="majorEastAsia" w:hAnsiTheme="majorHAnsi" w:cstheme="majorBidi"/>
      <w:color w:val="265E65" w:themeColor="accent2" w:themeShade="7F"/>
      <w:sz w:val="24"/>
      <w:szCs w:val="24"/>
    </w:rPr>
  </w:style>
  <w:style w:type="character" w:customStyle="1" w:styleId="PodnadpisChar">
    <w:name w:val="Podnadpis Char"/>
    <w:basedOn w:val="Standardnpsmoodstavce"/>
    <w:link w:val="Podnadpis"/>
    <w:uiPriority w:val="11"/>
    <w:rsid w:val="0071788D"/>
    <w:rPr>
      <w:rFonts w:asciiTheme="majorHAnsi" w:eastAsiaTheme="majorEastAsia" w:hAnsiTheme="majorHAnsi" w:cstheme="majorBidi"/>
      <w:i/>
      <w:iCs/>
      <w:color w:val="265E65" w:themeColor="accent2" w:themeShade="7F"/>
      <w:sz w:val="24"/>
      <w:szCs w:val="24"/>
    </w:rPr>
  </w:style>
  <w:style w:type="character" w:styleId="Siln">
    <w:name w:val="Strong"/>
    <w:uiPriority w:val="22"/>
    <w:qFormat/>
    <w:rsid w:val="0071788D"/>
    <w:rPr>
      <w:b/>
      <w:bCs/>
      <w:spacing w:val="0"/>
    </w:rPr>
  </w:style>
  <w:style w:type="character" w:styleId="Zdraznn">
    <w:name w:val="Emphasis"/>
    <w:uiPriority w:val="20"/>
    <w:qFormat/>
    <w:rsid w:val="0071788D"/>
    <w:rPr>
      <w:rFonts w:asciiTheme="majorHAnsi" w:eastAsiaTheme="majorEastAsia" w:hAnsiTheme="majorHAnsi" w:cstheme="majorBidi"/>
      <w:b/>
      <w:bCs/>
      <w:i/>
      <w:iCs/>
      <w:color w:val="58B6C0" w:themeColor="accent2"/>
      <w:bdr w:val="single" w:sz="18" w:space="0" w:color="DDF0F2" w:themeColor="accent2" w:themeTint="33"/>
      <w:shd w:val="clear" w:color="auto" w:fill="DDF0F2" w:themeFill="accent2" w:themeFillTint="33"/>
    </w:rPr>
  </w:style>
  <w:style w:type="paragraph" w:styleId="Bezmezer">
    <w:name w:val="No Spacing"/>
    <w:basedOn w:val="Normln"/>
    <w:uiPriority w:val="1"/>
    <w:qFormat/>
    <w:rsid w:val="0071788D"/>
    <w:pPr>
      <w:spacing w:after="0" w:line="240" w:lineRule="auto"/>
    </w:pPr>
  </w:style>
  <w:style w:type="paragraph" w:styleId="Citt">
    <w:name w:val="Quote"/>
    <w:basedOn w:val="Normln"/>
    <w:next w:val="Normln"/>
    <w:link w:val="CittChar"/>
    <w:uiPriority w:val="29"/>
    <w:qFormat/>
    <w:rsid w:val="0071788D"/>
    <w:rPr>
      <w:i w:val="0"/>
      <w:iCs w:val="0"/>
      <w:color w:val="398E98" w:themeColor="accent2" w:themeShade="BF"/>
    </w:rPr>
  </w:style>
  <w:style w:type="character" w:customStyle="1" w:styleId="CittChar">
    <w:name w:val="Citát Char"/>
    <w:basedOn w:val="Standardnpsmoodstavce"/>
    <w:link w:val="Citt"/>
    <w:uiPriority w:val="29"/>
    <w:rsid w:val="0071788D"/>
    <w:rPr>
      <w:color w:val="398E98" w:themeColor="accent2" w:themeShade="BF"/>
      <w:sz w:val="20"/>
      <w:szCs w:val="20"/>
    </w:rPr>
  </w:style>
  <w:style w:type="paragraph" w:styleId="Vrazncitt">
    <w:name w:val="Intense Quote"/>
    <w:basedOn w:val="Normln"/>
    <w:next w:val="Normln"/>
    <w:link w:val="VrazncittChar"/>
    <w:uiPriority w:val="30"/>
    <w:qFormat/>
    <w:rsid w:val="0071788D"/>
    <w:pPr>
      <w:pBdr>
        <w:top w:val="dotted" w:sz="8" w:space="10" w:color="58B6C0" w:themeColor="accent2"/>
        <w:bottom w:val="dotted" w:sz="8" w:space="10" w:color="58B6C0" w:themeColor="accent2"/>
      </w:pBdr>
      <w:spacing w:line="300" w:lineRule="auto"/>
      <w:ind w:left="2160" w:right="2160"/>
      <w:jc w:val="center"/>
    </w:pPr>
    <w:rPr>
      <w:rFonts w:asciiTheme="majorHAnsi" w:eastAsiaTheme="majorEastAsia" w:hAnsiTheme="majorHAnsi" w:cstheme="majorBidi"/>
      <w:b/>
      <w:bCs/>
      <w:color w:val="58B6C0" w:themeColor="accent2"/>
    </w:rPr>
  </w:style>
  <w:style w:type="character" w:customStyle="1" w:styleId="VrazncittChar">
    <w:name w:val="Výrazný citát Char"/>
    <w:basedOn w:val="Standardnpsmoodstavce"/>
    <w:link w:val="Vrazncitt"/>
    <w:uiPriority w:val="30"/>
    <w:rsid w:val="0071788D"/>
    <w:rPr>
      <w:rFonts w:asciiTheme="majorHAnsi" w:eastAsiaTheme="majorEastAsia" w:hAnsiTheme="majorHAnsi" w:cstheme="majorBidi"/>
      <w:b/>
      <w:bCs/>
      <w:i/>
      <w:iCs/>
      <w:color w:val="58B6C0" w:themeColor="accent2"/>
      <w:sz w:val="20"/>
      <w:szCs w:val="20"/>
    </w:rPr>
  </w:style>
  <w:style w:type="character" w:styleId="Zdraznnjemn">
    <w:name w:val="Subtle Emphasis"/>
    <w:uiPriority w:val="19"/>
    <w:qFormat/>
    <w:rsid w:val="0071788D"/>
    <w:rPr>
      <w:rFonts w:asciiTheme="majorHAnsi" w:eastAsiaTheme="majorEastAsia" w:hAnsiTheme="majorHAnsi" w:cstheme="majorBidi"/>
      <w:i/>
      <w:iCs/>
      <w:color w:val="58B6C0" w:themeColor="accent2"/>
    </w:rPr>
  </w:style>
  <w:style w:type="character" w:styleId="Zdraznnintenzivn">
    <w:name w:val="Intense Emphasis"/>
    <w:uiPriority w:val="21"/>
    <w:qFormat/>
    <w:rsid w:val="0071788D"/>
    <w:rPr>
      <w:rFonts w:asciiTheme="majorHAnsi" w:eastAsiaTheme="majorEastAsia" w:hAnsiTheme="majorHAnsi" w:cstheme="majorBidi"/>
      <w:b/>
      <w:bCs/>
      <w:i/>
      <w:iCs/>
      <w:dstrike w:val="0"/>
      <w:color w:val="FFFFFF" w:themeColor="background1"/>
      <w:bdr w:val="single" w:sz="18" w:space="0" w:color="58B6C0" w:themeColor="accent2"/>
      <w:shd w:val="clear" w:color="auto" w:fill="58B6C0" w:themeFill="accent2"/>
      <w:vertAlign w:val="baseline"/>
    </w:rPr>
  </w:style>
  <w:style w:type="character" w:styleId="Odkazjemn">
    <w:name w:val="Subtle Reference"/>
    <w:uiPriority w:val="31"/>
    <w:qFormat/>
    <w:rsid w:val="0071788D"/>
    <w:rPr>
      <w:i/>
      <w:iCs/>
      <w:smallCaps/>
      <w:color w:val="58B6C0" w:themeColor="accent2"/>
      <w:u w:color="58B6C0" w:themeColor="accent2"/>
    </w:rPr>
  </w:style>
  <w:style w:type="character" w:styleId="Odkazintenzivn">
    <w:name w:val="Intense Reference"/>
    <w:uiPriority w:val="32"/>
    <w:qFormat/>
    <w:rsid w:val="0071788D"/>
    <w:rPr>
      <w:b/>
      <w:bCs/>
      <w:i/>
      <w:iCs/>
      <w:smallCaps/>
      <w:color w:val="58B6C0" w:themeColor="accent2"/>
      <w:u w:color="58B6C0" w:themeColor="accent2"/>
    </w:rPr>
  </w:style>
  <w:style w:type="character" w:styleId="Nzevknihy">
    <w:name w:val="Book Title"/>
    <w:uiPriority w:val="33"/>
    <w:qFormat/>
    <w:rsid w:val="0071788D"/>
    <w:rPr>
      <w:rFonts w:asciiTheme="majorHAnsi" w:eastAsiaTheme="majorEastAsia" w:hAnsiTheme="majorHAnsi" w:cstheme="majorBidi"/>
      <w:b/>
      <w:bCs/>
      <w:i/>
      <w:iCs/>
      <w:smallCaps/>
      <w:color w:val="398E98" w:themeColor="accent2" w:themeShade="BF"/>
      <w:u w:val="single"/>
    </w:rPr>
  </w:style>
  <w:style w:type="paragraph" w:styleId="Nadpisobsahu">
    <w:name w:val="TOC Heading"/>
    <w:basedOn w:val="Nadpis1"/>
    <w:next w:val="Normln"/>
    <w:uiPriority w:val="39"/>
    <w:semiHidden/>
    <w:unhideWhenUsed/>
    <w:qFormat/>
    <w:rsid w:val="0071788D"/>
    <w:pPr>
      <w:outlineLvl w:val="9"/>
    </w:pPr>
  </w:style>
  <w:style w:type="character" w:customStyle="1" w:styleId="Nevyeenzmnka1">
    <w:name w:val="Nevyřešená zmínka1"/>
    <w:basedOn w:val="Standardnpsmoodstavce"/>
    <w:uiPriority w:val="99"/>
    <w:semiHidden/>
    <w:unhideWhenUsed/>
    <w:rsid w:val="005257EF"/>
    <w:rPr>
      <w:color w:val="605E5C"/>
      <w:shd w:val="clear" w:color="auto" w:fill="E1DFDD"/>
    </w:rPr>
  </w:style>
  <w:style w:type="character" w:customStyle="1" w:styleId="Nevyeenzmnka2">
    <w:name w:val="Nevyřešená zmínka2"/>
    <w:basedOn w:val="Standardnpsmoodstavce"/>
    <w:uiPriority w:val="99"/>
    <w:semiHidden/>
    <w:unhideWhenUsed/>
    <w:rsid w:val="00454F04"/>
    <w:rPr>
      <w:color w:val="605E5C"/>
      <w:shd w:val="clear" w:color="auto" w:fill="E1DFDD"/>
    </w:rPr>
  </w:style>
  <w:style w:type="character" w:styleId="Sledovanodkaz">
    <w:name w:val="FollowedHyperlink"/>
    <w:basedOn w:val="Standardnpsmoodstavce"/>
    <w:uiPriority w:val="99"/>
    <w:semiHidden/>
    <w:unhideWhenUsed/>
    <w:rsid w:val="00454F04"/>
    <w:rPr>
      <w:color w:val="9F6715" w:themeColor="followedHyperlink"/>
      <w:u w:val="single"/>
    </w:rPr>
  </w:style>
  <w:style w:type="character" w:customStyle="1" w:styleId="Nevyeenzmnka3">
    <w:name w:val="Nevyřešená zmínka3"/>
    <w:basedOn w:val="Standardnpsmoodstavce"/>
    <w:uiPriority w:val="99"/>
    <w:semiHidden/>
    <w:unhideWhenUsed/>
    <w:rsid w:val="00FA28EC"/>
    <w:rPr>
      <w:color w:val="605E5C"/>
      <w:shd w:val="clear" w:color="auto" w:fill="E1DFDD"/>
    </w:rPr>
  </w:style>
  <w:style w:type="character" w:styleId="Nevyeenzmnka">
    <w:name w:val="Unresolved Mention"/>
    <w:basedOn w:val="Standardnpsmoodstavce"/>
    <w:uiPriority w:val="99"/>
    <w:semiHidden/>
    <w:unhideWhenUsed/>
    <w:rsid w:val="00983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t4i.cz/en/for-users/multi-year-open-access" TargetMode="External"/><Relationship Id="rId13" Type="http://schemas.openxmlformats.org/officeDocument/2006/relationships/hyperlink" Target="https://www.it4i.cz/en/for-users/open-access-evalua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e-infra.cz/compute/openstack/technical-reference/ostrava-site/quota-limi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it4i.cz/storage/project-storage/" TargetMode="External"/><Relationship Id="rId5" Type="http://schemas.openxmlformats.org/officeDocument/2006/relationships/webSettings" Target="webSettings.xml"/><Relationship Id="rId15" Type="http://schemas.openxmlformats.org/officeDocument/2006/relationships/hyperlink" Target="https://www.it4i.cz/en/for-users/open-access-evaluation" TargetMode="External"/><Relationship Id="rId10" Type="http://schemas.openxmlformats.org/officeDocument/2006/relationships/hyperlink" Target="https://docs.it4i.cz/karolina/storage/" TargetMode="External"/><Relationship Id="rId4" Type="http://schemas.openxmlformats.org/officeDocument/2006/relationships/settings" Target="settings.xml"/><Relationship Id="rId9" Type="http://schemas.openxmlformats.org/officeDocument/2006/relationships/hyperlink" Target="https://docs.it4i.cz/barbora/storage/" TargetMode="External"/><Relationship Id="rId14" Type="http://schemas.openxmlformats.org/officeDocument/2006/relationships/hyperlink" Target="https://www.it4i.cz/en/for-users/open-access-evalu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Modro-zelená">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4BFD7-24A7-48E4-A74E-A92EFABC3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745</Words>
  <Characters>4252</Characters>
  <Application>Microsoft Office Word</Application>
  <DocSecurity>0</DocSecurity>
  <Lines>35</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lip010</dc:creator>
  <dc:description/>
  <cp:lastModifiedBy>Petra Lyčková Navrátilová</cp:lastModifiedBy>
  <cp:revision>19</cp:revision>
  <dcterms:created xsi:type="dcterms:W3CDTF">2023-06-01T14:33:00Z</dcterms:created>
  <dcterms:modified xsi:type="dcterms:W3CDTF">2026-02-06T13:27:00Z</dcterms:modified>
  <dc:language>en-GB</dc:language>
</cp:coreProperties>
</file>